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6" w:rsidRPr="00FD0C4D" w:rsidRDefault="00256B86" w:rsidP="00FD0C4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-2"/>
          <w:kern w:val="36"/>
          <w:sz w:val="68"/>
          <w:szCs w:val="68"/>
          <w:lang w:eastAsia="ru-RU"/>
        </w:rPr>
      </w:pPr>
      <w:r w:rsidRPr="00FD0C4D">
        <w:rPr>
          <w:rFonts w:ascii="Times New Roman" w:eastAsia="Times New Roman" w:hAnsi="Times New Roman" w:cs="Times New Roman"/>
          <w:b/>
          <w:bCs/>
          <w:color w:val="365F91" w:themeColor="accent1" w:themeShade="BF"/>
          <w:spacing w:val="-2"/>
          <w:kern w:val="36"/>
          <w:sz w:val="68"/>
          <w:szCs w:val="68"/>
          <w:lang w:eastAsia="ru-RU"/>
        </w:rPr>
        <w:t>10 правил здорового питания, которые может соблюдать каждый</w:t>
      </w:r>
    </w:p>
    <w:p w:rsidR="00256B86" w:rsidRPr="00FD0C4D" w:rsidRDefault="00256B86" w:rsidP="00FD0C4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D0C4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Словосочетание «здоровое питание» многих пугает и ассоциируется с овощами на пару или постной куриной грудкой. На самом деле все не так страшно. Не нужно отказываться от любимых продуктов, и даже можно позволять себе лакомства. Главное, не забывать о чувстве меры и балансе питательных веществ.</w:t>
      </w:r>
    </w:p>
    <w:p w:rsidR="00256B86" w:rsidRPr="00FD0C4D" w:rsidRDefault="00256B86" w:rsidP="00FD0C4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Постоянно питаться правильно гораздо разумнее, чем сидеть на диетах, которые дают кратковременный результат. Сбалансированный рацион поможет не только постепенно избавиться от лишнего веса, но и чувствовать себя лучше. А вот отказ от жиров или углеводов, к которому призывают многие диеты, может спровоцировать проблемы со здоровьем. Ведь с пищей наш организм должен ежедневно получать все необходимые для нормальной жизнедеятельности макро- и микроэлементы.</w:t>
      </w:r>
    </w:p>
    <w:p w:rsidR="00B7163F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</w:pPr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 xml:space="preserve">Используйте только свежие натуральные </w:t>
      </w:r>
      <w:r w:rsidR="00B7163F"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продукты.</w:t>
      </w:r>
      <w:r w:rsidR="00B7163F"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tbl>
      <w:tblPr>
        <w:tblStyle w:val="a7"/>
        <w:tblW w:w="987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6237"/>
      </w:tblGrid>
      <w:tr w:rsidR="00B7163F" w:rsidRPr="00FD0C4D" w:rsidTr="00FD0C4D">
        <w:tc>
          <w:tcPr>
            <w:tcW w:w="3641" w:type="dxa"/>
          </w:tcPr>
          <w:p w:rsidR="00B7163F" w:rsidRPr="00FD0C4D" w:rsidRDefault="00B7163F" w:rsidP="00FD0C4D">
            <w:pPr>
              <w:pStyle w:val="a6"/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0C4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3D383E" wp14:editId="02A3A56D">
                  <wp:extent cx="2203765" cy="1435396"/>
                  <wp:effectExtent l="0" t="0" r="6350" b="0"/>
                  <wp:docPr id="5" name="Рисунок 5" descr="ÐÐ°ÑÑÐ¸Ð½ÐºÐ¸ Ð¿Ð¾ Ð·Ð°Ð¿ÑÐ¾ÑÑ 8 Ð¿ÑÐ¸Ð·Ð½Ð°ÐºÐ¾Ð² Ð·Ð´Ð¾ÑÐ¾Ð²Ð¾Ð³Ð¾ Ð¿Ð¸ÑÐ°Ð½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8 Ð¿ÑÐ¸Ð·Ð½Ð°ÐºÐ¾Ð² Ð·Ð´Ð¾ÑÐ¾Ð²Ð¾Ð³Ð¾ Ð¿Ð¸ÑÐ°Ð½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23" cy="144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B7163F" w:rsidRPr="00FD0C4D" w:rsidRDefault="00B7163F" w:rsidP="00FD0C4D">
            <w:pPr>
              <w:spacing w:line="36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Полуфабрикаты, товары в упаковке </w:t>
            </w:r>
            <w:proofErr w:type="gramStart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</w:t>
            </w:r>
            <w:proofErr w:type="gramEnd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множеством консервантов, красителей, усилителей вкуса не вписываются в систему здорового питания. Ведь такая пища колоссально увеличивает нагрузку на организм, способствует зашлаковыванию кишечника, замедляет обмен веществ и мешает выводить токсины. Так что любой запеченный в духовке кусок мяса полезней магазинной колбасы, даже самого хорошего производства.</w:t>
            </w:r>
          </w:p>
        </w:tc>
      </w:tr>
    </w:tbl>
    <w:p w:rsidR="00B7163F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</w:pPr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Ограничьте рафинированные продукты.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6072"/>
      </w:tblGrid>
      <w:tr w:rsidR="00B7163F" w:rsidRPr="00FD0C4D" w:rsidTr="00FD0C4D">
        <w:tc>
          <w:tcPr>
            <w:tcW w:w="3924" w:type="dxa"/>
          </w:tcPr>
          <w:p w:rsidR="00B7163F" w:rsidRPr="00FD0C4D" w:rsidRDefault="00B7163F" w:rsidP="00FD0C4D">
            <w:pPr>
              <w:pStyle w:val="a6"/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EED1C8" wp14:editId="5CF2D692">
                  <wp:extent cx="2147777" cy="1753881"/>
                  <wp:effectExtent l="0" t="0" r="5080" b="0"/>
                  <wp:docPr id="6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744" cy="176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</w:tcPr>
          <w:p w:rsidR="00B7163F" w:rsidRPr="00FD0C4D" w:rsidRDefault="00B7163F" w:rsidP="00FD0C4D">
            <w:pPr>
              <w:pStyle w:val="a6"/>
              <w:spacing w:line="36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Очищенные продукты лишены такого важного компонента, как клетчатка, которая необходима для работы пищеварительных органов, питания лакт</w:t>
            </w:r>
            <w:proofErr w:type="gramStart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о-</w:t>
            </w:r>
            <w:proofErr w:type="gramEnd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бифидумбактерий</w:t>
            </w:r>
            <w:proofErr w:type="spellEnd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населяющих стенки кишечника.</w:t>
            </w:r>
          </w:p>
          <w:p w:rsidR="00B7163F" w:rsidRDefault="00B7163F" w:rsidP="00FD0C4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На практике это означает, что вместо белого батона правильней есть </w:t>
            </w:r>
            <w:proofErr w:type="spellStart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цельнозерновой</w:t>
            </w:r>
            <w:proofErr w:type="spellEnd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хлеб, а вместо белого риса — бурый. Обычный рафинированный сахар можно заменить медом, сиропом агавы, топинамбура или другими натуральными сахарами.</w:t>
            </w:r>
          </w:p>
          <w:p w:rsidR="00FD0C4D" w:rsidRPr="00FD0C4D" w:rsidRDefault="00FD0C4D" w:rsidP="00FD0C4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B7163F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</w:pP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 </w:t>
      </w:r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Фрукты и овощи каждый день.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6382"/>
      </w:tblGrid>
      <w:tr w:rsidR="00B7163F" w:rsidRPr="00FD0C4D" w:rsidTr="00B7163F">
        <w:tc>
          <w:tcPr>
            <w:tcW w:w="3641" w:type="dxa"/>
          </w:tcPr>
          <w:p w:rsidR="00B7163F" w:rsidRPr="00FD0C4D" w:rsidRDefault="00B7163F" w:rsidP="00FD0C4D">
            <w:pPr>
              <w:pStyle w:val="a6"/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1E94F9" wp14:editId="0F4610EB">
                  <wp:extent cx="2010625" cy="1499190"/>
                  <wp:effectExtent l="0" t="0" r="8890" b="6350"/>
                  <wp:docPr id="7" name="Рисунок 7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784" cy="1499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B7163F" w:rsidRPr="00FD0C4D" w:rsidRDefault="00B7163F" w:rsidP="00FD0C4D">
            <w:pPr>
              <w:pStyle w:val="a6"/>
              <w:spacing w:line="36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Старайтесь каждый день съедать не меньше 300 г свежих овощей и 300 г свежих фруктов. С этими продуктами вы получаете растворимую и нерастворимую клетчатку и необходимые витамины.</w:t>
            </w:r>
          </w:p>
          <w:p w:rsidR="00B7163F" w:rsidRPr="00FD0C4D" w:rsidRDefault="00B7163F" w:rsidP="00FD0C4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Проще всего брать с собой на </w:t>
            </w:r>
            <w:proofErr w:type="gramStart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работу порезанное на</w:t>
            </w:r>
            <w:proofErr w:type="gramEnd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дольки яблоко или грушу, морковные или </w:t>
            </w:r>
            <w:proofErr w:type="spellStart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сельдереевые</w:t>
            </w:r>
            <w:proofErr w:type="spellEnd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палочки. Так вы даже не заметите, как съедите необходимое количество овощей и фруктов, попутно утолив чувство голода.</w:t>
            </w:r>
          </w:p>
        </w:tc>
      </w:tr>
    </w:tbl>
    <w:p w:rsidR="00B7163F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Налегайте на белковую пищу.</w:t>
      </w: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256B86" w:rsidRDefault="00256B86" w:rsidP="00FD0C4D">
      <w:pPr>
        <w:pStyle w:val="a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Во-первых, она дает долгое ощущение сытости. Во-вторых, </w:t>
      </w:r>
      <w:proofErr w:type="gramStart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богата</w:t>
      </w:r>
      <w:proofErr w:type="gramEnd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незаменимыми аминокислотами. </w:t>
      </w:r>
      <w:proofErr w:type="gramStart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таким продуктам относятся разные виды мяса, кролик, цесарка, перепелка, рыба и морепродукты, треска, окунь, креветки, кальмары, морские гребешки и т.д.</w:t>
      </w:r>
      <w:proofErr w:type="gramEnd"/>
    </w:p>
    <w:p w:rsidR="00FD0C4D" w:rsidRPr="00FD0C4D" w:rsidRDefault="00FD0C4D" w:rsidP="00FD0C4D">
      <w:pPr>
        <w:pStyle w:val="a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7163F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Используйте разнообразные растительные масла.</w:t>
      </w: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256B86" w:rsidRDefault="00256B86" w:rsidP="00FD0C4D">
      <w:pPr>
        <w:pStyle w:val="a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Это лучший источник незаменимых жирных кислот (например, </w:t>
      </w:r>
      <w:proofErr w:type="spellStart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линолевой</w:t>
      </w:r>
      <w:proofErr w:type="spellEnd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 Хорошо, если у вас на кухне будет стоять 4-5 бутылочек с разнообразными маслами — льняным, виноградных косточек, кунжутным, оливковым, грецкого ореха.</w:t>
      </w:r>
    </w:p>
    <w:p w:rsidR="00FD0C4D" w:rsidRPr="00FD0C4D" w:rsidRDefault="00FD0C4D" w:rsidP="00FD0C4D">
      <w:pPr>
        <w:pStyle w:val="a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7163F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</w:pPr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Придерживайтесь режима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6240"/>
      </w:tblGrid>
      <w:tr w:rsidR="00B7163F" w:rsidRPr="00FD0C4D" w:rsidTr="00FD0C4D">
        <w:tc>
          <w:tcPr>
            <w:tcW w:w="3213" w:type="dxa"/>
          </w:tcPr>
          <w:p w:rsidR="00B7163F" w:rsidRPr="00FD0C4D" w:rsidRDefault="00B7163F" w:rsidP="00FD0C4D">
            <w:pPr>
              <w:pStyle w:val="a6"/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0C4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249E33" wp14:editId="68D5C39F">
                  <wp:extent cx="1881963" cy="1881963"/>
                  <wp:effectExtent l="0" t="0" r="4445" b="4445"/>
                  <wp:docPr id="8" name="Рисунок 8" descr="ÐÐ°ÑÑÐ¸Ð½ÐºÐ¸ Ð¿Ð¾ Ð·Ð°Ð¿ÑÐ¾ÑÑ Ð¿ÑÐ°Ð²Ð¸Ð»ÑÐ½Ð¾Ðµ Ð¿Ð¸ÑÐ°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ÑÐ¸Ð½ÐºÐ¸ Ð¿Ð¾ Ð·Ð°Ð¿ÑÐ¾ÑÑ Ð¿ÑÐ°Ð²Ð¸Ð»ÑÐ½Ð¾Ðµ Ð¿Ð¸ÑÐ°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42" cy="188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</w:tcPr>
          <w:p w:rsidR="00B7163F" w:rsidRPr="00FD0C4D" w:rsidRDefault="00B7163F" w:rsidP="00FD0C4D">
            <w:pPr>
              <w:pStyle w:val="a6"/>
              <w:spacing w:line="36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Слишком редкие приемы пищи так же вредны, как и постоянные перекусы. Старайтесь делать 3-4 приема пищи в день, так как промежуток более 5 часов замедляет метаболизм и настраивает организм на экономный расход энергии. Следствие — накопление жировых отложений.</w:t>
            </w:r>
          </w:p>
          <w:p w:rsidR="00B7163F" w:rsidRPr="00FD0C4D" w:rsidRDefault="00B7163F" w:rsidP="00FD0C4D">
            <w:pPr>
              <w:spacing w:line="36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Постоянно </w:t>
            </w:r>
            <w:proofErr w:type="gramStart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жевать</w:t>
            </w:r>
            <w:proofErr w:type="gramEnd"/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тоже не стоит. Не перекусывайте на рабочем месте, за просмотром телевизора или чтением социальных сетей. Так вы не контролируете процесс потребления пищи, не чувствуете насыщения и не можете вовремя остановиться. В итоге съедаете больше, чем нужно.</w:t>
            </w:r>
          </w:p>
          <w:p w:rsidR="00FD0C4D" w:rsidRDefault="00FD0C4D" w:rsidP="00FD0C4D">
            <w:pPr>
              <w:spacing w:line="36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D0C4D" w:rsidRDefault="00FD0C4D" w:rsidP="00FD0C4D">
            <w:pPr>
              <w:spacing w:line="36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D0C4D" w:rsidRDefault="00FD0C4D" w:rsidP="00FD0C4D">
            <w:pPr>
              <w:spacing w:line="36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D0C4D" w:rsidRDefault="00FD0C4D" w:rsidP="00FD0C4D">
            <w:pPr>
              <w:spacing w:line="36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D0C4D" w:rsidRDefault="00FD0C4D" w:rsidP="00FD0C4D">
            <w:pPr>
              <w:spacing w:line="36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D0C4D" w:rsidRDefault="00FD0C4D" w:rsidP="00FD0C4D">
            <w:pPr>
              <w:spacing w:line="360" w:lineRule="auto"/>
              <w:ind w:left="33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D0C4D" w:rsidRPr="00FD0C4D" w:rsidRDefault="00FD0C4D" w:rsidP="00FD0C4D">
            <w:pPr>
              <w:spacing w:line="360" w:lineRule="auto"/>
              <w:ind w:left="3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7163F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lastRenderedPageBreak/>
        <w:t>Ограничьте быстрые углеводы.</w:t>
      </w: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5503"/>
      </w:tblGrid>
      <w:tr w:rsidR="00B7163F" w:rsidRPr="00FD0C4D" w:rsidTr="00FD0C4D">
        <w:tc>
          <w:tcPr>
            <w:tcW w:w="4491" w:type="dxa"/>
          </w:tcPr>
          <w:p w:rsidR="00FD0C4D" w:rsidRDefault="00FD0C4D" w:rsidP="00FD0C4D">
            <w:pPr>
              <w:pStyle w:val="a6"/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D0C4D" w:rsidRDefault="00FD0C4D" w:rsidP="00FD0C4D">
            <w:pPr>
              <w:pStyle w:val="a6"/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B7163F" w:rsidRPr="00FD0C4D" w:rsidRDefault="00B7163F" w:rsidP="00FD0C4D">
            <w:pPr>
              <w:pStyle w:val="a6"/>
              <w:spacing w:line="36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eastAsia="Times New Roman" w:hAnsi="Times New Roman" w:cs="Times New Roman"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1F596AA8" wp14:editId="445D6B6C">
                  <wp:extent cx="2594345" cy="1427056"/>
                  <wp:effectExtent l="0" t="0" r="0" b="1905"/>
                  <wp:docPr id="1" name="Рисунок 1" descr="10 правил здорового питания, которые может соблюдать кажд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 правил здорового питания, которые может соблюдать кажд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801" cy="142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B7163F" w:rsidRDefault="00B7163F" w:rsidP="00FD0C4D">
            <w:pPr>
              <w:pStyle w:val="a6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FD0C4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Сахар из сладостей и хлебобулочных изделий быстро всасывается в кровь и моментально поднимает уровень глюкозы. Вслед за этим следует столь же стремительное ее снижение, и вы снова испытываете чувство голода. К тому же такие резкие колебания сахара негативно отражаются на работе организма.</w:t>
            </w:r>
          </w:p>
          <w:p w:rsidR="00FD0C4D" w:rsidRDefault="00FD0C4D" w:rsidP="00FD0C4D">
            <w:pPr>
              <w:pStyle w:val="a6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FD0C4D" w:rsidRPr="00FD0C4D" w:rsidRDefault="00FD0C4D" w:rsidP="00FD0C4D">
            <w:pPr>
              <w:pStyle w:val="a6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256B86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Аккуратнее с солью.</w:t>
      </w: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Обычную поваренную соль лучше заменить </w:t>
      </w:r>
      <w:proofErr w:type="gramStart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</w:t>
      </w:r>
      <w:proofErr w:type="gramEnd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морскую или гималайскую. В поваренной соли только два микроэлемента — натрий и хлор, тогда как в морской их насчитывается до 90. И конечно, нужно стараться постепенно снижать потребление соли. Совсем отказываться не нужно. Однако избыток соли вызывает задержку жидкости в организме, приводит к отекам и повышенному давлению.</w:t>
      </w:r>
    </w:p>
    <w:p w:rsidR="00FD0C4D" w:rsidRPr="00FD0C4D" w:rsidRDefault="00FD0C4D" w:rsidP="00FD0C4D">
      <w:pPr>
        <w:pStyle w:val="a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56B86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Пейте воду.</w:t>
      </w: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Нужно выпивать не меньше 30-35 мл жидкости на один килограмм вашего веса. Помните, что кофе и соки не заменяют воду. Кстати, от соков и сладких газированных напитков лучше вообще отказаться — они содержат слишком много сахара.</w:t>
      </w:r>
    </w:p>
    <w:p w:rsidR="00FD0C4D" w:rsidRPr="00FD0C4D" w:rsidRDefault="00FD0C4D" w:rsidP="00FD0C4D">
      <w:pPr>
        <w:pStyle w:val="a6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FD0C4D" w:rsidRPr="00FD0C4D" w:rsidRDefault="00FD0C4D" w:rsidP="00FD0C4D">
      <w:pPr>
        <w:pStyle w:val="a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256B86" w:rsidRPr="00FD0C4D" w:rsidRDefault="00256B86" w:rsidP="00FD0C4D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0" w:name="_GoBack"/>
      <w:bookmarkEnd w:id="0"/>
      <w:r w:rsidRPr="00FD0C4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Готовьте пищу правильно.</w:t>
      </w:r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Минимальная тепловая обработка — залог сохранения целостной структуры продуктов. Например, крупу или макароны можно варить всего несколько минут. Они получаются немного жестковатыми (</w:t>
      </w:r>
      <w:proofErr w:type="spellStart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al</w:t>
      </w:r>
      <w:proofErr w:type="spellEnd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dente</w:t>
      </w:r>
      <w:proofErr w:type="spellEnd"/>
      <w:r w:rsidRPr="00FD0C4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 и сохраняют полезный крахмал. Для мясных и рыбных продуктов наиболее подходящими способами считаются варка, приготовление на пару, запекание в духовке и (для разнообразия!) гриль.</w:t>
      </w:r>
    </w:p>
    <w:p w:rsidR="00FD0C4D" w:rsidRPr="00FD0C4D" w:rsidRDefault="00FD0C4D" w:rsidP="00FD0C4D">
      <w:pPr>
        <w:pStyle w:val="a6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6836B2" w:rsidRPr="00FD0C4D" w:rsidRDefault="00256B86" w:rsidP="00FD0C4D">
      <w:pPr>
        <w:spacing w:after="0" w:line="360" w:lineRule="auto"/>
        <w:ind w:left="709" w:hanging="425"/>
        <w:jc w:val="center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D0C4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 не забывайте, что иногда позволять себе бутерброд с колбасой или пирожное — не преступление. Главное, чтобы такое меню не стало вашим ежедневным рационом.</w:t>
      </w:r>
    </w:p>
    <w:sectPr w:rsidR="006836B2" w:rsidRPr="00FD0C4D" w:rsidSect="00FD0C4D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D11"/>
    <w:multiLevelType w:val="hybridMultilevel"/>
    <w:tmpl w:val="4702A3A6"/>
    <w:lvl w:ilvl="0" w:tplc="BC32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856"/>
    <w:multiLevelType w:val="hybridMultilevel"/>
    <w:tmpl w:val="E8F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65"/>
    <w:rsid w:val="00256B86"/>
    <w:rsid w:val="005E4365"/>
    <w:rsid w:val="006836B2"/>
    <w:rsid w:val="008B1F4A"/>
    <w:rsid w:val="009002C7"/>
    <w:rsid w:val="00B7163F"/>
    <w:rsid w:val="00F55F44"/>
    <w:rsid w:val="00F73D85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B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63F"/>
    <w:pPr>
      <w:ind w:left="720"/>
      <w:contextualSpacing/>
    </w:pPr>
  </w:style>
  <w:style w:type="table" w:styleId="a7">
    <w:name w:val="Table Grid"/>
    <w:basedOn w:val="a1"/>
    <w:uiPriority w:val="59"/>
    <w:rsid w:val="00B7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B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63F"/>
    <w:pPr>
      <w:ind w:left="720"/>
      <w:contextualSpacing/>
    </w:pPr>
  </w:style>
  <w:style w:type="table" w:styleId="a7">
    <w:name w:val="Table Grid"/>
    <w:basedOn w:val="a1"/>
    <w:uiPriority w:val="59"/>
    <w:rsid w:val="00B7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10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30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55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8350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7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364">
                  <w:marLeft w:val="0"/>
                  <w:marRight w:val="0"/>
                  <w:marTop w:val="6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84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67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2019-09-02T12:33:00Z</cp:lastPrinted>
  <dcterms:created xsi:type="dcterms:W3CDTF">2018-10-20T06:11:00Z</dcterms:created>
  <dcterms:modified xsi:type="dcterms:W3CDTF">2019-09-02T12:33:00Z</dcterms:modified>
</cp:coreProperties>
</file>