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76" w:rsidRPr="000D459B" w:rsidRDefault="00131489" w:rsidP="000D459B">
      <w:pPr>
        <w:pStyle w:val="a6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0D459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AF71B5" w:rsidRPr="000D459B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111"/>
        <w:gridCol w:w="1779"/>
        <w:gridCol w:w="3716"/>
      </w:tblGrid>
      <w:tr w:rsidR="000D459B" w:rsidRPr="000D459B" w:rsidTr="00601D78">
        <w:tc>
          <w:tcPr>
            <w:tcW w:w="4219" w:type="dxa"/>
          </w:tcPr>
          <w:p w:rsidR="000D459B" w:rsidRPr="000D459B" w:rsidRDefault="000D459B" w:rsidP="000D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59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0D459B" w:rsidRPr="000D459B" w:rsidRDefault="000D459B" w:rsidP="000D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Управляющим советом </w:t>
            </w:r>
          </w:p>
          <w:p w:rsidR="000D459B" w:rsidRPr="000D459B" w:rsidRDefault="000D459B" w:rsidP="000D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59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 95</w:t>
            </w:r>
          </w:p>
          <w:p w:rsidR="000D459B" w:rsidRPr="000D459B" w:rsidRDefault="000D459B" w:rsidP="000D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59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  <w:r w:rsidRPr="000D4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4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 от </w:t>
            </w:r>
            <w:r w:rsidR="00BE6E4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0D459B">
              <w:rPr>
                <w:rFonts w:ascii="Times New Roman" w:eastAsia="Times New Roman" w:hAnsi="Times New Roman" w:cs="Times New Roman"/>
                <w:sz w:val="28"/>
                <w:szCs w:val="28"/>
              </w:rPr>
              <w:t>.08.201</w:t>
            </w:r>
            <w:r w:rsidR="00BE6E4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D45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D459B" w:rsidRPr="000D459B" w:rsidRDefault="000D459B" w:rsidP="000D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D459B" w:rsidRPr="000D459B" w:rsidRDefault="000D459B" w:rsidP="000D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59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Управляющего совета ______________________</w:t>
            </w:r>
          </w:p>
          <w:p w:rsidR="000D459B" w:rsidRPr="000D459B" w:rsidRDefault="000D459B" w:rsidP="000D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459B">
              <w:rPr>
                <w:rFonts w:ascii="Times New Roman" w:eastAsia="Times New Roman" w:hAnsi="Times New Roman" w:cs="Times New Roman"/>
                <w:sz w:val="28"/>
                <w:szCs w:val="28"/>
              </w:rPr>
              <w:t>В.В.Бондаренко</w:t>
            </w:r>
            <w:proofErr w:type="spellEnd"/>
          </w:p>
          <w:p w:rsidR="000D459B" w:rsidRPr="000D459B" w:rsidRDefault="000D459B" w:rsidP="000D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D459B" w:rsidRPr="000D459B" w:rsidRDefault="000D459B" w:rsidP="000D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0D459B" w:rsidRPr="000D459B" w:rsidRDefault="000D459B" w:rsidP="000D4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4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0D45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№</w:t>
            </w:r>
            <w:r w:rsidR="00601D7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D459B" w:rsidRPr="000D459B" w:rsidRDefault="000D459B" w:rsidP="000D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Утверждено решением педагогического совета </w:t>
            </w:r>
          </w:p>
          <w:p w:rsidR="000D459B" w:rsidRPr="000D459B" w:rsidRDefault="000D459B" w:rsidP="000D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 95 протокол № 1 от </w:t>
            </w:r>
            <w:r w:rsidR="00601D7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0D459B">
              <w:rPr>
                <w:rFonts w:ascii="Times New Roman" w:eastAsia="Times New Roman" w:hAnsi="Times New Roman" w:cs="Times New Roman"/>
                <w:sz w:val="28"/>
                <w:szCs w:val="28"/>
              </w:rPr>
              <w:t>.08.201</w:t>
            </w:r>
            <w:r w:rsidR="00601D7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0D459B" w:rsidRPr="000D459B" w:rsidRDefault="000D459B" w:rsidP="000D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D459B" w:rsidRPr="000D459B" w:rsidRDefault="000D459B" w:rsidP="000D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59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</w:p>
          <w:p w:rsidR="000D459B" w:rsidRPr="000D459B" w:rsidRDefault="000D459B" w:rsidP="000D4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459B">
              <w:rPr>
                <w:rFonts w:ascii="Times New Roman" w:eastAsia="Times New Roman" w:hAnsi="Times New Roman" w:cs="Times New Roman"/>
                <w:sz w:val="28"/>
                <w:szCs w:val="28"/>
              </w:rPr>
              <w:t>И.Б.Пасичник</w:t>
            </w:r>
            <w:proofErr w:type="spellEnd"/>
          </w:p>
        </w:tc>
      </w:tr>
    </w:tbl>
    <w:p w:rsidR="00131489" w:rsidRPr="000D459B" w:rsidRDefault="00131489" w:rsidP="000D459B">
      <w:pPr>
        <w:pStyle w:val="a6"/>
        <w:spacing w:before="0" w:after="0"/>
        <w:jc w:val="right"/>
        <w:rPr>
          <w:rFonts w:ascii="Times New Roman" w:hAnsi="Times New Roman"/>
          <w:sz w:val="28"/>
          <w:szCs w:val="28"/>
        </w:rPr>
      </w:pPr>
    </w:p>
    <w:p w:rsidR="00131489" w:rsidRPr="000D459B" w:rsidRDefault="00131489" w:rsidP="000D459B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</w:p>
    <w:p w:rsidR="00131489" w:rsidRPr="000D459B" w:rsidRDefault="00131489" w:rsidP="000D459B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 w:rsidRPr="000D459B">
        <w:rPr>
          <w:rFonts w:ascii="Times New Roman" w:hAnsi="Times New Roman"/>
          <w:sz w:val="28"/>
          <w:szCs w:val="28"/>
        </w:rPr>
        <w:t>ПОЛОЖЕНИЕ  О ПРЕДМЕТНО</w:t>
      </w:r>
      <w:r w:rsidR="00601D78">
        <w:rPr>
          <w:rFonts w:ascii="Times New Roman" w:hAnsi="Times New Roman"/>
          <w:sz w:val="28"/>
          <w:szCs w:val="28"/>
        </w:rPr>
        <w:t>М</w:t>
      </w:r>
      <w:r w:rsidRPr="000D459B">
        <w:rPr>
          <w:rFonts w:ascii="Times New Roman" w:hAnsi="Times New Roman"/>
          <w:sz w:val="28"/>
          <w:szCs w:val="28"/>
        </w:rPr>
        <w:t xml:space="preserve"> </w:t>
      </w:r>
      <w:r w:rsidR="00601D78">
        <w:rPr>
          <w:rFonts w:ascii="Times New Roman" w:hAnsi="Times New Roman"/>
          <w:sz w:val="28"/>
          <w:szCs w:val="28"/>
        </w:rPr>
        <w:t>МЕСЯЧНИКЕ</w:t>
      </w:r>
      <w:r w:rsidRPr="000D459B">
        <w:rPr>
          <w:rFonts w:ascii="Times New Roman" w:hAnsi="Times New Roman"/>
          <w:sz w:val="28"/>
          <w:szCs w:val="28"/>
        </w:rPr>
        <w:t xml:space="preserve"> В М</w:t>
      </w:r>
      <w:r w:rsidR="000D459B" w:rsidRPr="000D459B">
        <w:rPr>
          <w:rFonts w:ascii="Times New Roman" w:hAnsi="Times New Roman"/>
          <w:sz w:val="28"/>
          <w:szCs w:val="28"/>
        </w:rPr>
        <w:t>Б</w:t>
      </w:r>
      <w:r w:rsidRPr="000D459B">
        <w:rPr>
          <w:rFonts w:ascii="Times New Roman" w:hAnsi="Times New Roman"/>
          <w:sz w:val="28"/>
          <w:szCs w:val="28"/>
        </w:rPr>
        <w:t>ОУ СОШ № 95</w:t>
      </w:r>
    </w:p>
    <w:p w:rsidR="00131489" w:rsidRPr="000D459B" w:rsidRDefault="00131489" w:rsidP="000D459B">
      <w:pPr>
        <w:pStyle w:val="a5"/>
        <w:numPr>
          <w:ilvl w:val="0"/>
          <w:numId w:val="2"/>
        </w:numPr>
        <w:rPr>
          <w:b/>
          <w:snapToGrid w:val="0"/>
          <w:sz w:val="28"/>
          <w:szCs w:val="28"/>
        </w:rPr>
      </w:pPr>
      <w:r w:rsidRPr="000D459B">
        <w:rPr>
          <w:b/>
          <w:snapToGrid w:val="0"/>
          <w:sz w:val="28"/>
          <w:szCs w:val="28"/>
        </w:rPr>
        <w:t>Общие положения.</w:t>
      </w:r>
    </w:p>
    <w:p w:rsidR="00131489" w:rsidRPr="000D459B" w:rsidRDefault="00131489" w:rsidP="000D459B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="00AD77AF" w:rsidRPr="000D459B">
        <w:rPr>
          <w:rFonts w:ascii="Times New Roman" w:hAnsi="Times New Roman" w:cs="Times New Roman"/>
          <w:snapToGrid w:val="0"/>
          <w:sz w:val="28"/>
          <w:szCs w:val="28"/>
        </w:rPr>
        <w:t>1.</w:t>
      </w:r>
      <w:r w:rsidRPr="000D459B">
        <w:rPr>
          <w:rFonts w:ascii="Times New Roman" w:hAnsi="Times New Roman" w:cs="Times New Roman"/>
          <w:snapToGrid w:val="0"/>
          <w:sz w:val="28"/>
          <w:szCs w:val="28"/>
        </w:rPr>
        <w:t>Школьн</w:t>
      </w:r>
      <w:r w:rsidR="00601D78">
        <w:rPr>
          <w:rFonts w:ascii="Times New Roman" w:hAnsi="Times New Roman" w:cs="Times New Roman"/>
          <w:snapToGrid w:val="0"/>
          <w:sz w:val="28"/>
          <w:szCs w:val="28"/>
        </w:rPr>
        <w:t xml:space="preserve">ый </w:t>
      </w:r>
      <w:r w:rsidRPr="000D459B">
        <w:rPr>
          <w:rFonts w:ascii="Times New Roman" w:hAnsi="Times New Roman" w:cs="Times New Roman"/>
          <w:snapToGrid w:val="0"/>
          <w:sz w:val="28"/>
          <w:szCs w:val="28"/>
        </w:rPr>
        <w:t xml:space="preserve"> предметн</w:t>
      </w:r>
      <w:r w:rsidR="00601D78">
        <w:rPr>
          <w:rFonts w:ascii="Times New Roman" w:hAnsi="Times New Roman" w:cs="Times New Roman"/>
          <w:snapToGrid w:val="0"/>
          <w:sz w:val="28"/>
          <w:szCs w:val="28"/>
        </w:rPr>
        <w:t xml:space="preserve">ый месячник </w:t>
      </w:r>
      <w:r w:rsidRPr="000D459B">
        <w:rPr>
          <w:rFonts w:ascii="Times New Roman" w:hAnsi="Times New Roman" w:cs="Times New Roman"/>
          <w:snapToGrid w:val="0"/>
          <w:sz w:val="28"/>
          <w:szCs w:val="28"/>
        </w:rPr>
        <w:t xml:space="preserve">проводится ежегодно, согласно плану </w:t>
      </w:r>
      <w:r w:rsidR="00601D78">
        <w:rPr>
          <w:rFonts w:ascii="Times New Roman" w:hAnsi="Times New Roman" w:cs="Times New Roman"/>
          <w:snapToGrid w:val="0"/>
          <w:sz w:val="28"/>
          <w:szCs w:val="28"/>
        </w:rPr>
        <w:t>проведения предметного месячника</w:t>
      </w:r>
      <w:r w:rsidRPr="000D459B">
        <w:rPr>
          <w:rFonts w:ascii="Times New Roman" w:hAnsi="Times New Roman" w:cs="Times New Roman"/>
          <w:sz w:val="28"/>
          <w:szCs w:val="28"/>
        </w:rPr>
        <w:t>, с целью повышения профессиональной компетенции учителей в рамках плана методической и научно-методической работы, а также для развития познавательной и творческой активности учащихся.</w:t>
      </w:r>
    </w:p>
    <w:p w:rsidR="00131489" w:rsidRPr="000D459B" w:rsidRDefault="00AD77AF" w:rsidP="000D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59B">
        <w:rPr>
          <w:rFonts w:ascii="Times New Roman" w:hAnsi="Times New Roman" w:cs="Times New Roman"/>
          <w:sz w:val="28"/>
          <w:szCs w:val="28"/>
        </w:rPr>
        <w:t>1.</w:t>
      </w:r>
      <w:r w:rsidR="00131489" w:rsidRPr="000D459B">
        <w:rPr>
          <w:rFonts w:ascii="Times New Roman" w:hAnsi="Times New Roman" w:cs="Times New Roman"/>
          <w:sz w:val="28"/>
          <w:szCs w:val="28"/>
        </w:rPr>
        <w:t>2.Задачи предметной недели:</w:t>
      </w:r>
    </w:p>
    <w:p w:rsidR="00131489" w:rsidRPr="000D459B" w:rsidRDefault="00131489" w:rsidP="000D459B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59B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учителей через подготовку, организацию и проведение открытых уроков и внеклассных мероприятий</w:t>
      </w:r>
      <w:r w:rsidR="00601D78">
        <w:rPr>
          <w:rFonts w:ascii="Times New Roman" w:hAnsi="Times New Roman" w:cs="Times New Roman"/>
          <w:sz w:val="28"/>
          <w:szCs w:val="28"/>
        </w:rPr>
        <w:t>, представления и обобщения опыта работы педагогов</w:t>
      </w:r>
      <w:r w:rsidRPr="000D45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1489" w:rsidRPr="000D459B" w:rsidRDefault="00131489" w:rsidP="000D459B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59B">
        <w:rPr>
          <w:rFonts w:ascii="Times New Roman" w:hAnsi="Times New Roman" w:cs="Times New Roman"/>
          <w:sz w:val="28"/>
          <w:szCs w:val="28"/>
        </w:rPr>
        <w:t xml:space="preserve">вовлечение учащихся в самостоятельную творческую деятельность, повышение их интереса к изучаемым дисциплинам; </w:t>
      </w:r>
    </w:p>
    <w:p w:rsidR="00131489" w:rsidRPr="000D459B" w:rsidRDefault="00131489" w:rsidP="000D459B">
      <w:pPr>
        <w:pStyle w:val="a8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59B">
        <w:rPr>
          <w:rFonts w:ascii="Times New Roman" w:hAnsi="Times New Roman" w:cs="Times New Roman"/>
          <w:sz w:val="28"/>
          <w:szCs w:val="28"/>
        </w:rPr>
        <w:t xml:space="preserve">выявление школьников, которые обладают творческими способностями, стремятся к углубленному изучению определенной учебной дисциплины или образовательной области. </w:t>
      </w:r>
    </w:p>
    <w:p w:rsidR="00131489" w:rsidRPr="000D459B" w:rsidRDefault="00131489" w:rsidP="000D459B">
      <w:pPr>
        <w:pStyle w:val="a5"/>
        <w:numPr>
          <w:ilvl w:val="0"/>
          <w:numId w:val="2"/>
        </w:numPr>
        <w:ind w:left="0" w:firstLine="0"/>
        <w:rPr>
          <w:b/>
          <w:snapToGrid w:val="0"/>
          <w:sz w:val="28"/>
          <w:szCs w:val="28"/>
        </w:rPr>
      </w:pPr>
      <w:r w:rsidRPr="000D459B">
        <w:rPr>
          <w:b/>
          <w:snapToGrid w:val="0"/>
          <w:sz w:val="28"/>
          <w:szCs w:val="28"/>
        </w:rPr>
        <w:t>Организация и порядок проведения предметно</w:t>
      </w:r>
      <w:r w:rsidR="00601D78">
        <w:rPr>
          <w:b/>
          <w:snapToGrid w:val="0"/>
          <w:sz w:val="28"/>
          <w:szCs w:val="28"/>
        </w:rPr>
        <w:t xml:space="preserve">го </w:t>
      </w:r>
      <w:r w:rsidRPr="000D459B">
        <w:rPr>
          <w:b/>
          <w:snapToGrid w:val="0"/>
          <w:sz w:val="28"/>
          <w:szCs w:val="28"/>
        </w:rPr>
        <w:t xml:space="preserve"> </w:t>
      </w:r>
      <w:r w:rsidR="00601D78">
        <w:rPr>
          <w:b/>
          <w:snapToGrid w:val="0"/>
          <w:sz w:val="28"/>
          <w:szCs w:val="28"/>
        </w:rPr>
        <w:t>месячника</w:t>
      </w:r>
      <w:r w:rsidRPr="000D459B">
        <w:rPr>
          <w:b/>
          <w:snapToGrid w:val="0"/>
          <w:sz w:val="28"/>
          <w:szCs w:val="28"/>
        </w:rPr>
        <w:t>.</w:t>
      </w:r>
    </w:p>
    <w:p w:rsidR="00131489" w:rsidRPr="000D459B" w:rsidRDefault="00131489" w:rsidP="000D459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D459B">
        <w:rPr>
          <w:rFonts w:ascii="Times New Roman" w:hAnsi="Times New Roman" w:cs="Times New Roman"/>
          <w:sz w:val="28"/>
          <w:szCs w:val="28"/>
          <w:u w:val="single"/>
        </w:rPr>
        <w:t xml:space="preserve">2. Организация и порядок проведения </w:t>
      </w:r>
    </w:p>
    <w:p w:rsidR="00131489" w:rsidRPr="000D459B" w:rsidRDefault="00131489" w:rsidP="000D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59B">
        <w:rPr>
          <w:rFonts w:ascii="Times New Roman" w:hAnsi="Times New Roman" w:cs="Times New Roman"/>
          <w:sz w:val="28"/>
          <w:szCs w:val="28"/>
        </w:rPr>
        <w:t xml:space="preserve">2.1 </w:t>
      </w:r>
      <w:r w:rsidR="00601D78">
        <w:rPr>
          <w:rFonts w:ascii="Times New Roman" w:hAnsi="Times New Roman" w:cs="Times New Roman"/>
          <w:sz w:val="28"/>
          <w:szCs w:val="28"/>
        </w:rPr>
        <w:t>Предметный месячник</w:t>
      </w:r>
      <w:r w:rsidRPr="000D459B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планом работы школы.</w:t>
      </w:r>
    </w:p>
    <w:p w:rsidR="00131489" w:rsidRPr="000D459B" w:rsidRDefault="00131489" w:rsidP="000D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59B">
        <w:rPr>
          <w:rFonts w:ascii="Times New Roman" w:hAnsi="Times New Roman" w:cs="Times New Roman"/>
          <w:sz w:val="28"/>
          <w:szCs w:val="28"/>
        </w:rPr>
        <w:t xml:space="preserve">2.2 План подготовки и проведения </w:t>
      </w:r>
      <w:r w:rsidR="00601D78">
        <w:rPr>
          <w:rFonts w:ascii="Times New Roman" w:hAnsi="Times New Roman" w:cs="Times New Roman"/>
          <w:sz w:val="28"/>
          <w:szCs w:val="28"/>
        </w:rPr>
        <w:t>предметного месячника</w:t>
      </w:r>
      <w:r w:rsidRPr="000D459B">
        <w:rPr>
          <w:rFonts w:ascii="Times New Roman" w:hAnsi="Times New Roman" w:cs="Times New Roman"/>
          <w:sz w:val="28"/>
          <w:szCs w:val="28"/>
        </w:rPr>
        <w:t xml:space="preserve">  утверждается директором школы не позднее, чем за две недели до начала ее проведения.</w:t>
      </w:r>
    </w:p>
    <w:p w:rsidR="00131489" w:rsidRPr="000D459B" w:rsidRDefault="00131489" w:rsidP="000D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59B">
        <w:rPr>
          <w:rFonts w:ascii="Times New Roman" w:hAnsi="Times New Roman" w:cs="Times New Roman"/>
          <w:sz w:val="28"/>
          <w:szCs w:val="28"/>
        </w:rPr>
        <w:t xml:space="preserve">2.3 Организатором </w:t>
      </w:r>
      <w:r w:rsidR="00601D78">
        <w:rPr>
          <w:rFonts w:ascii="Times New Roman" w:hAnsi="Times New Roman" w:cs="Times New Roman"/>
          <w:sz w:val="28"/>
          <w:szCs w:val="28"/>
        </w:rPr>
        <w:t xml:space="preserve">предметного месячника </w:t>
      </w:r>
      <w:r w:rsidRPr="000D459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01D78">
        <w:rPr>
          <w:rFonts w:ascii="Times New Roman" w:hAnsi="Times New Roman" w:cs="Times New Roman"/>
          <w:sz w:val="28"/>
          <w:szCs w:val="28"/>
        </w:rPr>
        <w:t>методические</w:t>
      </w:r>
      <w:r w:rsidRPr="000D459B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601D78">
        <w:rPr>
          <w:rFonts w:ascii="Times New Roman" w:hAnsi="Times New Roman" w:cs="Times New Roman"/>
          <w:sz w:val="28"/>
          <w:szCs w:val="28"/>
        </w:rPr>
        <w:t>я, включенные в список участников, члены научного общества</w:t>
      </w:r>
      <w:r w:rsidRPr="000D459B">
        <w:rPr>
          <w:rFonts w:ascii="Times New Roman" w:hAnsi="Times New Roman" w:cs="Times New Roman"/>
          <w:sz w:val="28"/>
          <w:szCs w:val="28"/>
        </w:rPr>
        <w:t>.</w:t>
      </w:r>
    </w:p>
    <w:p w:rsidR="00131489" w:rsidRPr="000D459B" w:rsidRDefault="00131489" w:rsidP="000D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59B">
        <w:rPr>
          <w:rFonts w:ascii="Times New Roman" w:hAnsi="Times New Roman" w:cs="Times New Roman"/>
          <w:sz w:val="28"/>
          <w:szCs w:val="28"/>
        </w:rPr>
        <w:t xml:space="preserve">2.4 Участниками </w:t>
      </w:r>
      <w:r w:rsidR="00601D78">
        <w:rPr>
          <w:rFonts w:ascii="Times New Roman" w:hAnsi="Times New Roman" w:cs="Times New Roman"/>
          <w:sz w:val="28"/>
          <w:szCs w:val="28"/>
        </w:rPr>
        <w:t>предметного месячника</w:t>
      </w:r>
      <w:r w:rsidR="00601D78" w:rsidRPr="000D459B">
        <w:rPr>
          <w:rFonts w:ascii="Times New Roman" w:hAnsi="Times New Roman" w:cs="Times New Roman"/>
          <w:sz w:val="28"/>
          <w:szCs w:val="28"/>
        </w:rPr>
        <w:t xml:space="preserve">  </w:t>
      </w:r>
      <w:r w:rsidRPr="000D459B">
        <w:rPr>
          <w:rFonts w:ascii="Times New Roman" w:hAnsi="Times New Roman" w:cs="Times New Roman"/>
          <w:sz w:val="28"/>
          <w:szCs w:val="28"/>
        </w:rPr>
        <w:t>являются:</w:t>
      </w:r>
    </w:p>
    <w:p w:rsidR="00131489" w:rsidRPr="000D459B" w:rsidRDefault="00131489" w:rsidP="000D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59B">
        <w:rPr>
          <w:rFonts w:ascii="Times New Roman" w:hAnsi="Times New Roman" w:cs="Times New Roman"/>
          <w:sz w:val="28"/>
          <w:szCs w:val="28"/>
        </w:rPr>
        <w:t xml:space="preserve">все учителя, преподающие предмет или группу дисциплин образовательной области, по которой проводится </w:t>
      </w:r>
      <w:r w:rsidR="00601D78">
        <w:rPr>
          <w:rFonts w:ascii="Times New Roman" w:hAnsi="Times New Roman" w:cs="Times New Roman"/>
          <w:sz w:val="28"/>
          <w:szCs w:val="28"/>
        </w:rPr>
        <w:t>предметный месячник</w:t>
      </w:r>
      <w:r w:rsidRPr="000D45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1489" w:rsidRPr="000D459B" w:rsidRDefault="00131489" w:rsidP="000D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59B">
        <w:rPr>
          <w:rFonts w:ascii="Times New Roman" w:hAnsi="Times New Roman" w:cs="Times New Roman"/>
          <w:sz w:val="28"/>
          <w:szCs w:val="28"/>
        </w:rPr>
        <w:t xml:space="preserve">ученики, изучающие предмет или образовательную область, по которой проводится </w:t>
      </w:r>
      <w:r w:rsidR="00601D78">
        <w:rPr>
          <w:rFonts w:ascii="Times New Roman" w:hAnsi="Times New Roman" w:cs="Times New Roman"/>
          <w:sz w:val="28"/>
          <w:szCs w:val="28"/>
        </w:rPr>
        <w:t>предметный  месячник</w:t>
      </w:r>
      <w:proofErr w:type="gramStart"/>
      <w:r w:rsidR="00601D78" w:rsidRPr="000D459B">
        <w:rPr>
          <w:rFonts w:ascii="Times New Roman" w:hAnsi="Times New Roman" w:cs="Times New Roman"/>
          <w:sz w:val="28"/>
          <w:szCs w:val="28"/>
        </w:rPr>
        <w:t xml:space="preserve">  </w:t>
      </w:r>
      <w:r w:rsidRPr="000D45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4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489" w:rsidRPr="000D459B" w:rsidRDefault="00131489" w:rsidP="000D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59B">
        <w:rPr>
          <w:rFonts w:ascii="Times New Roman" w:hAnsi="Times New Roman" w:cs="Times New Roman"/>
          <w:sz w:val="28"/>
          <w:szCs w:val="28"/>
        </w:rPr>
        <w:t xml:space="preserve">2.4. В рамках </w:t>
      </w:r>
      <w:r w:rsidR="00601D78">
        <w:rPr>
          <w:rFonts w:ascii="Times New Roman" w:hAnsi="Times New Roman" w:cs="Times New Roman"/>
          <w:sz w:val="28"/>
          <w:szCs w:val="28"/>
        </w:rPr>
        <w:t>предметного месячника</w:t>
      </w:r>
      <w:r w:rsidR="00601D78" w:rsidRPr="000D459B">
        <w:rPr>
          <w:rFonts w:ascii="Times New Roman" w:hAnsi="Times New Roman" w:cs="Times New Roman"/>
          <w:sz w:val="28"/>
          <w:szCs w:val="28"/>
        </w:rPr>
        <w:t xml:space="preserve">  </w:t>
      </w:r>
      <w:r w:rsidRPr="000D459B">
        <w:rPr>
          <w:rFonts w:ascii="Times New Roman" w:hAnsi="Times New Roman" w:cs="Times New Roman"/>
          <w:sz w:val="28"/>
          <w:szCs w:val="28"/>
        </w:rPr>
        <w:t>могут проводиться:</w:t>
      </w:r>
    </w:p>
    <w:p w:rsidR="00131489" w:rsidRPr="000D459B" w:rsidRDefault="00131489" w:rsidP="000D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59B">
        <w:rPr>
          <w:rFonts w:ascii="Times New Roman" w:hAnsi="Times New Roman" w:cs="Times New Roman"/>
          <w:sz w:val="28"/>
          <w:szCs w:val="28"/>
        </w:rPr>
        <w:t xml:space="preserve">предметные олимпиады; </w:t>
      </w:r>
    </w:p>
    <w:p w:rsidR="00131489" w:rsidRPr="000D459B" w:rsidRDefault="00131489" w:rsidP="000D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59B">
        <w:rPr>
          <w:rFonts w:ascii="Times New Roman" w:hAnsi="Times New Roman" w:cs="Times New Roman"/>
          <w:sz w:val="28"/>
          <w:szCs w:val="28"/>
        </w:rPr>
        <w:lastRenderedPageBreak/>
        <w:t xml:space="preserve">нетрадиционные уроки по предмету; </w:t>
      </w:r>
    </w:p>
    <w:p w:rsidR="00131489" w:rsidRPr="000D459B" w:rsidRDefault="00131489" w:rsidP="000D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59B">
        <w:rPr>
          <w:rFonts w:ascii="Times New Roman" w:hAnsi="Times New Roman" w:cs="Times New Roman"/>
          <w:sz w:val="28"/>
          <w:szCs w:val="28"/>
        </w:rPr>
        <w:t xml:space="preserve">внеклассные мероприятия на параллели учебных классов и между параллелями; </w:t>
      </w:r>
    </w:p>
    <w:p w:rsidR="00601D78" w:rsidRDefault="00131489" w:rsidP="000D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59B">
        <w:rPr>
          <w:rFonts w:ascii="Times New Roman" w:hAnsi="Times New Roman" w:cs="Times New Roman"/>
          <w:sz w:val="28"/>
          <w:szCs w:val="28"/>
        </w:rPr>
        <w:t>общешкольные мероприятия</w:t>
      </w:r>
      <w:r w:rsidR="00601D78">
        <w:rPr>
          <w:rFonts w:ascii="Times New Roman" w:hAnsi="Times New Roman" w:cs="Times New Roman"/>
          <w:sz w:val="28"/>
          <w:szCs w:val="28"/>
        </w:rPr>
        <w:t>;</w:t>
      </w:r>
    </w:p>
    <w:p w:rsidR="00601D78" w:rsidRDefault="00601D78" w:rsidP="000D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работы учителей;</w:t>
      </w:r>
    </w:p>
    <w:p w:rsidR="00131489" w:rsidRPr="000D459B" w:rsidRDefault="00601D78" w:rsidP="000D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опыта работы творческих групп.</w:t>
      </w:r>
    </w:p>
    <w:p w:rsidR="00131489" w:rsidRPr="000D459B" w:rsidRDefault="00131489" w:rsidP="000D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59B">
        <w:rPr>
          <w:rFonts w:ascii="Times New Roman" w:hAnsi="Times New Roman" w:cs="Times New Roman"/>
          <w:sz w:val="28"/>
          <w:szCs w:val="28"/>
        </w:rPr>
        <w:t xml:space="preserve">2.5. Проведение </w:t>
      </w:r>
      <w:r w:rsidR="00601D78">
        <w:rPr>
          <w:rFonts w:ascii="Times New Roman" w:hAnsi="Times New Roman" w:cs="Times New Roman"/>
          <w:sz w:val="28"/>
          <w:szCs w:val="28"/>
        </w:rPr>
        <w:t>предметного месячника</w:t>
      </w:r>
      <w:r w:rsidR="00601D78" w:rsidRPr="000D459B">
        <w:rPr>
          <w:rFonts w:ascii="Times New Roman" w:hAnsi="Times New Roman" w:cs="Times New Roman"/>
          <w:sz w:val="28"/>
          <w:szCs w:val="28"/>
        </w:rPr>
        <w:t xml:space="preserve">  </w:t>
      </w:r>
      <w:r w:rsidRPr="000D459B">
        <w:rPr>
          <w:rFonts w:ascii="Times New Roman" w:hAnsi="Times New Roman" w:cs="Times New Roman"/>
          <w:sz w:val="28"/>
          <w:szCs w:val="28"/>
        </w:rPr>
        <w:t>должно сопровождаться разнообразной наглядной информацией.</w:t>
      </w:r>
    </w:p>
    <w:p w:rsidR="00131489" w:rsidRPr="000D459B" w:rsidRDefault="00131489" w:rsidP="000D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59B">
        <w:rPr>
          <w:rFonts w:ascii="Times New Roman" w:hAnsi="Times New Roman" w:cs="Times New Roman"/>
          <w:sz w:val="28"/>
          <w:szCs w:val="28"/>
        </w:rPr>
        <w:t xml:space="preserve">2.6. По итогам </w:t>
      </w:r>
      <w:r w:rsidR="00601D78">
        <w:rPr>
          <w:rFonts w:ascii="Times New Roman" w:hAnsi="Times New Roman" w:cs="Times New Roman"/>
          <w:sz w:val="28"/>
          <w:szCs w:val="28"/>
        </w:rPr>
        <w:t>предметного месячника</w:t>
      </w:r>
      <w:r w:rsidR="00601D78" w:rsidRPr="000D459B">
        <w:rPr>
          <w:rFonts w:ascii="Times New Roman" w:hAnsi="Times New Roman" w:cs="Times New Roman"/>
          <w:sz w:val="28"/>
          <w:szCs w:val="28"/>
        </w:rPr>
        <w:t xml:space="preserve">  </w:t>
      </w:r>
      <w:r w:rsidRPr="000D459B">
        <w:rPr>
          <w:rFonts w:ascii="Times New Roman" w:hAnsi="Times New Roman" w:cs="Times New Roman"/>
          <w:sz w:val="28"/>
          <w:szCs w:val="28"/>
        </w:rPr>
        <w:t xml:space="preserve">может быть проведен набор в Научное общество учащихся, определены участники </w:t>
      </w:r>
      <w:r w:rsidR="00AD77AF" w:rsidRPr="000D459B">
        <w:rPr>
          <w:rFonts w:ascii="Times New Roman" w:hAnsi="Times New Roman" w:cs="Times New Roman"/>
          <w:sz w:val="28"/>
          <w:szCs w:val="28"/>
        </w:rPr>
        <w:t>будущих конкурсов</w:t>
      </w:r>
      <w:proofErr w:type="gramStart"/>
      <w:r w:rsidR="00AD77AF" w:rsidRPr="000D459B">
        <w:rPr>
          <w:rFonts w:ascii="Times New Roman" w:hAnsi="Times New Roman" w:cs="Times New Roman"/>
          <w:sz w:val="28"/>
          <w:szCs w:val="28"/>
        </w:rPr>
        <w:t xml:space="preserve"> </w:t>
      </w:r>
      <w:r w:rsidRPr="000D45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1489" w:rsidRPr="000D459B" w:rsidRDefault="00131489" w:rsidP="000D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59B">
        <w:rPr>
          <w:rFonts w:ascii="Times New Roman" w:hAnsi="Times New Roman" w:cs="Times New Roman"/>
          <w:sz w:val="28"/>
          <w:szCs w:val="28"/>
        </w:rPr>
        <w:t xml:space="preserve">2.7. По итогам </w:t>
      </w:r>
      <w:r w:rsidR="00601D78">
        <w:rPr>
          <w:rFonts w:ascii="Times New Roman" w:hAnsi="Times New Roman" w:cs="Times New Roman"/>
          <w:sz w:val="28"/>
          <w:szCs w:val="28"/>
        </w:rPr>
        <w:t>предметного месячника</w:t>
      </w:r>
      <w:r w:rsidR="00601D78" w:rsidRPr="000D459B">
        <w:rPr>
          <w:rFonts w:ascii="Times New Roman" w:hAnsi="Times New Roman" w:cs="Times New Roman"/>
          <w:sz w:val="28"/>
          <w:szCs w:val="28"/>
        </w:rPr>
        <w:t xml:space="preserve">  </w:t>
      </w:r>
      <w:r w:rsidRPr="000D459B">
        <w:rPr>
          <w:rFonts w:ascii="Times New Roman" w:hAnsi="Times New Roman" w:cs="Times New Roman"/>
          <w:sz w:val="28"/>
          <w:szCs w:val="28"/>
        </w:rPr>
        <w:t xml:space="preserve">наиболее активные участники </w:t>
      </w:r>
      <w:r w:rsidR="00601D78">
        <w:rPr>
          <w:rFonts w:ascii="Times New Roman" w:hAnsi="Times New Roman" w:cs="Times New Roman"/>
          <w:sz w:val="28"/>
          <w:szCs w:val="28"/>
        </w:rPr>
        <w:t>могут быть награждены</w:t>
      </w:r>
      <w:r w:rsidRPr="000D459B">
        <w:rPr>
          <w:rFonts w:ascii="Times New Roman" w:hAnsi="Times New Roman" w:cs="Times New Roman"/>
          <w:sz w:val="28"/>
          <w:szCs w:val="28"/>
        </w:rPr>
        <w:t xml:space="preserve"> памятными призами или грамотами.</w:t>
      </w:r>
    </w:p>
    <w:p w:rsidR="00131489" w:rsidRPr="000D459B" w:rsidRDefault="00131489" w:rsidP="000D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59B">
        <w:rPr>
          <w:rFonts w:ascii="Times New Roman" w:hAnsi="Times New Roman" w:cs="Times New Roman"/>
          <w:sz w:val="28"/>
          <w:szCs w:val="28"/>
        </w:rPr>
        <w:t xml:space="preserve">2.8. По окончании </w:t>
      </w:r>
      <w:r w:rsidR="00601D78">
        <w:rPr>
          <w:rFonts w:ascii="Times New Roman" w:hAnsi="Times New Roman" w:cs="Times New Roman"/>
          <w:sz w:val="28"/>
          <w:szCs w:val="28"/>
        </w:rPr>
        <w:t>предметного месячника</w:t>
      </w:r>
      <w:r w:rsidR="00601D78" w:rsidRPr="000D459B">
        <w:rPr>
          <w:rFonts w:ascii="Times New Roman" w:hAnsi="Times New Roman" w:cs="Times New Roman"/>
          <w:sz w:val="28"/>
          <w:szCs w:val="28"/>
        </w:rPr>
        <w:t xml:space="preserve">  </w:t>
      </w:r>
      <w:r w:rsidR="00601D78">
        <w:rPr>
          <w:rFonts w:ascii="Times New Roman" w:hAnsi="Times New Roman" w:cs="Times New Roman"/>
          <w:sz w:val="28"/>
          <w:szCs w:val="28"/>
        </w:rPr>
        <w:t>на заседании методических</w:t>
      </w:r>
      <w:r w:rsidRPr="000D459B">
        <w:rPr>
          <w:rFonts w:ascii="Times New Roman" w:hAnsi="Times New Roman" w:cs="Times New Roman"/>
          <w:sz w:val="28"/>
          <w:szCs w:val="28"/>
        </w:rPr>
        <w:t xml:space="preserve"> </w:t>
      </w:r>
      <w:r w:rsidR="00601D78">
        <w:rPr>
          <w:rFonts w:ascii="Times New Roman" w:hAnsi="Times New Roman" w:cs="Times New Roman"/>
          <w:sz w:val="28"/>
          <w:szCs w:val="28"/>
        </w:rPr>
        <w:t>объединений</w:t>
      </w:r>
      <w:r w:rsidR="00AD77AF" w:rsidRPr="000D459B">
        <w:rPr>
          <w:rFonts w:ascii="Times New Roman" w:hAnsi="Times New Roman" w:cs="Times New Roman"/>
          <w:sz w:val="28"/>
          <w:szCs w:val="28"/>
        </w:rPr>
        <w:t xml:space="preserve"> </w:t>
      </w:r>
      <w:r w:rsidRPr="000D459B">
        <w:rPr>
          <w:rFonts w:ascii="Times New Roman" w:hAnsi="Times New Roman" w:cs="Times New Roman"/>
          <w:sz w:val="28"/>
          <w:szCs w:val="28"/>
        </w:rPr>
        <w:t xml:space="preserve"> проводится анализ мероприятий, организованных входе </w:t>
      </w:r>
      <w:r w:rsidR="00601D78">
        <w:rPr>
          <w:rFonts w:ascii="Times New Roman" w:hAnsi="Times New Roman" w:cs="Times New Roman"/>
          <w:sz w:val="28"/>
          <w:szCs w:val="28"/>
        </w:rPr>
        <w:t>предметного месячника</w:t>
      </w:r>
      <w:r w:rsidRPr="000D459B">
        <w:rPr>
          <w:rFonts w:ascii="Times New Roman" w:hAnsi="Times New Roman" w:cs="Times New Roman"/>
          <w:sz w:val="28"/>
          <w:szCs w:val="28"/>
        </w:rPr>
        <w:t>.</w:t>
      </w:r>
    </w:p>
    <w:p w:rsidR="00AD77AF" w:rsidRPr="000D459B" w:rsidRDefault="00131489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z w:val="28"/>
          <w:szCs w:val="28"/>
        </w:rPr>
        <w:t xml:space="preserve">2.9. По итогам </w:t>
      </w:r>
      <w:r w:rsidR="00601D78">
        <w:rPr>
          <w:rFonts w:ascii="Times New Roman" w:hAnsi="Times New Roman" w:cs="Times New Roman"/>
          <w:sz w:val="28"/>
          <w:szCs w:val="28"/>
        </w:rPr>
        <w:t>предметного месячника</w:t>
      </w:r>
      <w:r w:rsidR="00601D78" w:rsidRPr="000D459B">
        <w:rPr>
          <w:rFonts w:ascii="Times New Roman" w:hAnsi="Times New Roman" w:cs="Times New Roman"/>
          <w:sz w:val="28"/>
          <w:szCs w:val="28"/>
        </w:rPr>
        <w:t xml:space="preserve">  </w:t>
      </w:r>
      <w:r w:rsidRPr="000D459B">
        <w:rPr>
          <w:rFonts w:ascii="Times New Roman" w:hAnsi="Times New Roman" w:cs="Times New Roman"/>
          <w:sz w:val="28"/>
          <w:szCs w:val="28"/>
        </w:rPr>
        <w:t>заместителю директора по научно-методической части сдаются</w:t>
      </w:r>
      <w:r w:rsidR="00601D78">
        <w:rPr>
          <w:rFonts w:ascii="Times New Roman" w:hAnsi="Times New Roman" w:cs="Times New Roman"/>
          <w:sz w:val="28"/>
          <w:szCs w:val="28"/>
        </w:rPr>
        <w:t xml:space="preserve">  </w:t>
      </w:r>
      <w:r w:rsidR="00AD77AF" w:rsidRPr="000D459B">
        <w:rPr>
          <w:rFonts w:ascii="Times New Roman" w:hAnsi="Times New Roman" w:cs="Times New Roman"/>
          <w:sz w:val="28"/>
          <w:szCs w:val="28"/>
        </w:rPr>
        <w:t>фотоотчеты и т.п.</w:t>
      </w:r>
    </w:p>
    <w:p w:rsidR="00131489" w:rsidRPr="000D459B" w:rsidRDefault="00131489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1489" w:rsidRPr="000D459B" w:rsidRDefault="00131489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1489" w:rsidRPr="000D459B" w:rsidRDefault="00131489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1489" w:rsidRPr="000D459B" w:rsidRDefault="00131489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D77AF" w:rsidRPr="000D459B" w:rsidRDefault="00AD77AF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D77AF" w:rsidRPr="000D459B" w:rsidRDefault="00AD77AF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D77AF" w:rsidRPr="000D459B" w:rsidRDefault="00AD77AF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D77AF" w:rsidRPr="000D459B" w:rsidRDefault="00AD77AF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D77AF" w:rsidRPr="000D459B" w:rsidRDefault="00AD77AF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D77AF" w:rsidRPr="000D459B" w:rsidRDefault="00AD77AF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D77AF" w:rsidRPr="000D459B" w:rsidRDefault="00AD77AF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D77AF" w:rsidRPr="000D459B" w:rsidRDefault="00AD77AF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D77AF" w:rsidRPr="000D459B" w:rsidRDefault="00AD77AF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D77AF" w:rsidRPr="000D459B" w:rsidRDefault="00AD77AF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D77AF" w:rsidRPr="000D459B" w:rsidRDefault="00AD77AF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D77AF" w:rsidRPr="000D459B" w:rsidRDefault="00AD77AF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D77AF" w:rsidRPr="000D459B" w:rsidRDefault="00AD77AF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D77AF" w:rsidRPr="000D459B" w:rsidRDefault="00AD77AF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D77AF" w:rsidRPr="000D459B" w:rsidRDefault="00AD77AF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D77AF" w:rsidRPr="000D459B" w:rsidRDefault="00AD77AF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D77AF" w:rsidRDefault="00AD77AF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601D78" w:rsidRDefault="00601D78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601D78" w:rsidRDefault="00601D78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601D78" w:rsidRPr="000D459B" w:rsidRDefault="00601D78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D77AF" w:rsidRDefault="00AD77AF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601D78" w:rsidRDefault="00601D78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601D78" w:rsidRDefault="00601D78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601D78" w:rsidRPr="000D459B" w:rsidRDefault="00601D78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D77AF" w:rsidRPr="000D459B" w:rsidRDefault="00AD77AF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D77AF" w:rsidRPr="000D459B" w:rsidRDefault="00AD77AF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31489" w:rsidRPr="000D459B" w:rsidRDefault="00131489" w:rsidP="000D459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Приложение</w:t>
      </w:r>
      <w:r w:rsidR="00AD77AF" w:rsidRPr="000D459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1 </w:t>
      </w:r>
      <w:r w:rsidRPr="000D459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.</w:t>
      </w:r>
    </w:p>
    <w:p w:rsidR="00601D78" w:rsidRPr="00C61703" w:rsidRDefault="00601D78" w:rsidP="00601D78">
      <w:pPr>
        <w:pStyle w:val="ad"/>
        <w:spacing w:before="0" w:beforeAutospacing="0" w:after="0" w:afterAutospacing="0"/>
        <w:rPr>
          <w:sz w:val="28"/>
          <w:szCs w:val="28"/>
        </w:rPr>
      </w:pPr>
      <w:r w:rsidRPr="00C61703">
        <w:rPr>
          <w:b/>
          <w:bCs/>
          <w:color w:val="000000" w:themeColor="text1"/>
          <w:kern w:val="24"/>
          <w:sz w:val="28"/>
          <w:szCs w:val="28"/>
          <w:u w:val="single"/>
        </w:rPr>
        <w:t>Предметные  месячники.</w:t>
      </w:r>
    </w:p>
    <w:p w:rsidR="00601D78" w:rsidRPr="00C61703" w:rsidRDefault="00601D78" w:rsidP="00601D78">
      <w:pPr>
        <w:rPr>
          <w:rFonts w:ascii="Times New Roman" w:hAnsi="Times New Roman" w:cs="Times New Roman"/>
          <w:sz w:val="28"/>
          <w:szCs w:val="28"/>
        </w:rPr>
      </w:pPr>
      <w:r w:rsidRPr="00C617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Цель: развитие интереса к предметам и раскрытие творческого потенциала учащихся</w:t>
      </w:r>
      <w:r w:rsidRPr="00C6170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4090"/>
        <w:gridCol w:w="2506"/>
      </w:tblGrid>
      <w:tr w:rsidR="00601D78" w:rsidTr="00601D78">
        <w:trPr>
          <w:trHeight w:val="445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D78" w:rsidRPr="00C61703" w:rsidRDefault="00601D78" w:rsidP="00601D78">
            <w:pPr>
              <w:pStyle w:val="ad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61703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Цикловые </w:t>
            </w: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объединения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D78" w:rsidRPr="00C61703" w:rsidRDefault="00601D78" w:rsidP="00601D78">
            <w:pPr>
              <w:pStyle w:val="ad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61703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D78" w:rsidRPr="00C61703" w:rsidRDefault="00601D78" w:rsidP="00601D78">
            <w:pPr>
              <w:pStyle w:val="ad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61703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Сроки проведения </w:t>
            </w:r>
          </w:p>
        </w:tc>
      </w:tr>
      <w:tr w:rsidR="00601D78" w:rsidTr="00601D78">
        <w:trPr>
          <w:trHeight w:val="806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D78" w:rsidRPr="00C61703" w:rsidRDefault="00601D78" w:rsidP="00601D78">
            <w:pPr>
              <w:pStyle w:val="ad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61703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Социально-гуманитарного образования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D78" w:rsidRPr="00C61703" w:rsidRDefault="00601D78" w:rsidP="00601D78">
            <w:pPr>
              <w:pStyle w:val="ad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61703">
              <w:rPr>
                <w:color w:val="000000" w:themeColor="text1"/>
                <w:kern w:val="24"/>
                <w:sz w:val="28"/>
                <w:szCs w:val="28"/>
              </w:rPr>
              <w:t xml:space="preserve">История, обществознание, </w:t>
            </w:r>
            <w:proofErr w:type="spellStart"/>
            <w:r w:rsidRPr="00C61703">
              <w:rPr>
                <w:color w:val="000000" w:themeColor="text1"/>
                <w:kern w:val="24"/>
                <w:sz w:val="28"/>
                <w:szCs w:val="28"/>
              </w:rPr>
              <w:t>кубановедение</w:t>
            </w:r>
            <w:proofErr w:type="spellEnd"/>
            <w:r w:rsidRPr="00C61703">
              <w:rPr>
                <w:color w:val="000000" w:themeColor="text1"/>
                <w:kern w:val="24"/>
                <w:sz w:val="28"/>
                <w:szCs w:val="28"/>
              </w:rPr>
              <w:t>, экономика, психология, профориентация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CD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D78" w:rsidRPr="00C61703" w:rsidRDefault="00601D78" w:rsidP="00601D78">
            <w:pPr>
              <w:pStyle w:val="ad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61703">
              <w:rPr>
                <w:color w:val="000000" w:themeColor="text1"/>
                <w:kern w:val="24"/>
                <w:sz w:val="28"/>
                <w:szCs w:val="28"/>
              </w:rPr>
              <w:t>Ноябрь</w:t>
            </w:r>
          </w:p>
        </w:tc>
      </w:tr>
      <w:tr w:rsidR="00601D78" w:rsidTr="00601D78">
        <w:trPr>
          <w:trHeight w:val="818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D78" w:rsidRPr="00C61703" w:rsidRDefault="00601D78" w:rsidP="00601D78">
            <w:pPr>
              <w:pStyle w:val="ad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61703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Эстетического образования и технологии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D78" w:rsidRPr="00C61703" w:rsidRDefault="00601D78" w:rsidP="00601D78">
            <w:pPr>
              <w:pStyle w:val="ad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61703">
              <w:rPr>
                <w:color w:val="000000" w:themeColor="text1"/>
                <w:kern w:val="24"/>
                <w:sz w:val="28"/>
                <w:szCs w:val="28"/>
              </w:rPr>
              <w:t>Изобразительное искусство, музыка, технология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D78" w:rsidRPr="00C61703" w:rsidRDefault="00601D78" w:rsidP="00601D78">
            <w:pPr>
              <w:pStyle w:val="ad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61703">
              <w:rPr>
                <w:color w:val="000000" w:themeColor="text1"/>
                <w:kern w:val="24"/>
                <w:sz w:val="28"/>
                <w:szCs w:val="28"/>
              </w:rPr>
              <w:t>Декабрь</w:t>
            </w:r>
          </w:p>
        </w:tc>
      </w:tr>
      <w:tr w:rsidR="00601D78" w:rsidTr="00601D78">
        <w:trPr>
          <w:trHeight w:val="519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D78" w:rsidRPr="00C61703" w:rsidRDefault="00601D78" w:rsidP="00601D78">
            <w:pPr>
              <w:pStyle w:val="ad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61703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Здоровьесберегающего</w:t>
            </w:r>
            <w:proofErr w:type="spellEnd"/>
            <w:r w:rsidRPr="00C61703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D78" w:rsidRPr="00C61703" w:rsidRDefault="00601D78" w:rsidP="00601D78">
            <w:pPr>
              <w:pStyle w:val="ad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61703">
              <w:rPr>
                <w:color w:val="000000" w:themeColor="text1"/>
                <w:kern w:val="24"/>
                <w:sz w:val="28"/>
                <w:szCs w:val="28"/>
              </w:rPr>
              <w:t>Биология, физическая культура, ОБЖ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D78" w:rsidRPr="00C61703" w:rsidRDefault="00601D78" w:rsidP="00601D78">
            <w:pPr>
              <w:pStyle w:val="ad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61703">
              <w:rPr>
                <w:color w:val="000000" w:themeColor="text1"/>
                <w:kern w:val="24"/>
                <w:sz w:val="28"/>
                <w:szCs w:val="28"/>
              </w:rPr>
              <w:t>Февраль</w:t>
            </w:r>
          </w:p>
        </w:tc>
      </w:tr>
      <w:tr w:rsidR="00601D78" w:rsidTr="00601D78">
        <w:trPr>
          <w:trHeight w:val="838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D78" w:rsidRPr="00C61703" w:rsidRDefault="00601D78" w:rsidP="00601D78">
            <w:pPr>
              <w:pStyle w:val="ad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61703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Естественно-математического образования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D78" w:rsidRPr="00C61703" w:rsidRDefault="00601D78" w:rsidP="00601D78">
            <w:pPr>
              <w:pStyle w:val="ad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61703">
              <w:rPr>
                <w:color w:val="000000" w:themeColor="text1"/>
                <w:kern w:val="24"/>
                <w:sz w:val="28"/>
                <w:szCs w:val="28"/>
              </w:rPr>
              <w:t>Окружающий мир, физика, химия, география, математика, ИКТ.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D78" w:rsidRPr="00C61703" w:rsidRDefault="00601D78" w:rsidP="00601D78">
            <w:pPr>
              <w:pStyle w:val="ad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61703">
              <w:rPr>
                <w:color w:val="000000" w:themeColor="text1"/>
                <w:kern w:val="24"/>
                <w:sz w:val="28"/>
                <w:szCs w:val="28"/>
              </w:rPr>
              <w:t>Март</w:t>
            </w:r>
          </w:p>
        </w:tc>
      </w:tr>
      <w:tr w:rsidR="00601D78" w:rsidTr="00601D78">
        <w:trPr>
          <w:trHeight w:val="808"/>
        </w:trPr>
        <w:tc>
          <w:tcPr>
            <w:tcW w:w="3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D78" w:rsidRPr="00C61703" w:rsidRDefault="00601D78" w:rsidP="00601D78">
            <w:pPr>
              <w:pStyle w:val="ad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61703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Филологического образования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D78" w:rsidRPr="00C61703" w:rsidRDefault="00601D78" w:rsidP="00601D78">
            <w:pPr>
              <w:pStyle w:val="ad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61703">
              <w:rPr>
                <w:color w:val="000000" w:themeColor="text1"/>
                <w:kern w:val="24"/>
                <w:sz w:val="28"/>
                <w:szCs w:val="28"/>
              </w:rPr>
              <w:t>Чтение, русский язык и литература, иностранные языки и литература.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F1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1D78" w:rsidRPr="00C61703" w:rsidRDefault="00601D78" w:rsidP="00601D78">
            <w:pPr>
              <w:pStyle w:val="ad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61703">
              <w:rPr>
                <w:color w:val="000000" w:themeColor="text1"/>
                <w:kern w:val="24"/>
                <w:sz w:val="28"/>
                <w:szCs w:val="28"/>
              </w:rPr>
              <w:t>Апрель</w:t>
            </w:r>
          </w:p>
        </w:tc>
      </w:tr>
    </w:tbl>
    <w:p w:rsidR="00601D78" w:rsidRDefault="00601D78" w:rsidP="00601D78"/>
    <w:tbl>
      <w:tblPr>
        <w:tblW w:w="99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9"/>
        <w:gridCol w:w="3544"/>
      </w:tblGrid>
      <w:tr w:rsidR="00601D78" w:rsidRPr="00601D78" w:rsidTr="00601D78">
        <w:trPr>
          <w:trHeight w:val="806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1D78" w:rsidRPr="00601D78" w:rsidRDefault="00601D78" w:rsidP="00601D78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601D78">
              <w:rPr>
                <w:rFonts w:eastAsia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Возможные способы участия  учителя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1D78" w:rsidRPr="00601D78" w:rsidRDefault="00601D78" w:rsidP="00601D78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601D78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Рекомендации</w:t>
            </w:r>
          </w:p>
        </w:tc>
      </w:tr>
      <w:tr w:rsidR="00601D78" w:rsidRPr="00601D78" w:rsidTr="00601D78">
        <w:trPr>
          <w:trHeight w:val="264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1D78" w:rsidRPr="00601D78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1D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1. Открытый урок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1D78" w:rsidRPr="00601D78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1D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ВСЕ  члены МО по графику</w:t>
            </w:r>
          </w:p>
        </w:tc>
      </w:tr>
      <w:tr w:rsidR="00601D78" w:rsidRPr="00601D78" w:rsidTr="00601D78">
        <w:trPr>
          <w:trHeight w:val="818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1D78" w:rsidRPr="00601D78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1D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2. Представление материалов в рамках работы над темой самообразования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1D78" w:rsidRPr="00601D78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1D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Не менее двух работ</w:t>
            </w:r>
          </w:p>
        </w:tc>
      </w:tr>
      <w:tr w:rsidR="00601D78" w:rsidRPr="00601D78" w:rsidTr="00601D78">
        <w:trPr>
          <w:trHeight w:val="519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1D78" w:rsidRPr="00601D78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1D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3. Подготовка и сопровождение исследовательский работ уч-ся на этапах научно-практической конференции в школе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1D78" w:rsidRPr="00601D78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1D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ВСЕ  члены МО по графику</w:t>
            </w:r>
          </w:p>
        </w:tc>
      </w:tr>
      <w:tr w:rsidR="00601D78" w:rsidRPr="00601D78" w:rsidTr="00601D78">
        <w:trPr>
          <w:trHeight w:val="443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1D78" w:rsidRPr="00601D78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1D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4. Публикация материалов о ОО в средствах массовой информации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1D78" w:rsidRPr="00601D78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1D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Не менее одной.</w:t>
            </w:r>
          </w:p>
        </w:tc>
      </w:tr>
      <w:tr w:rsidR="00601D78" w:rsidRPr="00601D78" w:rsidTr="00601D78">
        <w:trPr>
          <w:trHeight w:val="300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1D78" w:rsidRPr="00601D78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1D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5. Открытые внеурочные мероприятия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1D78" w:rsidRPr="00601D78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1D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ВСЕ  члены МО по графику</w:t>
            </w:r>
          </w:p>
        </w:tc>
      </w:tr>
      <w:tr w:rsidR="00601D78" w:rsidRPr="00601D78" w:rsidTr="00601D78">
        <w:trPr>
          <w:trHeight w:val="808"/>
        </w:trPr>
        <w:tc>
          <w:tcPr>
            <w:tcW w:w="6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1D78" w:rsidRPr="00601D78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1D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6. Предоставление материалов в школьную газету о предметном месячнике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1D78" w:rsidRPr="00601D78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1D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ВСЕ  члены МО</w:t>
            </w:r>
          </w:p>
        </w:tc>
      </w:tr>
    </w:tbl>
    <w:p w:rsidR="00601D78" w:rsidRDefault="00601D78" w:rsidP="00601D78">
      <w:pPr>
        <w:spacing w:after="0" w:line="240" w:lineRule="auto"/>
        <w:rPr>
          <w:rFonts w:ascii="Times New Roman" w:hAnsi="Times New Roman" w:cs="Times New Roman"/>
        </w:rPr>
      </w:pPr>
      <w:r w:rsidRPr="00C61703">
        <w:rPr>
          <w:rFonts w:ascii="Times New Roman" w:hAnsi="Times New Roman" w:cs="Times New Roman"/>
          <w:b/>
        </w:rPr>
        <w:t>Примечание</w:t>
      </w:r>
      <w:r w:rsidRPr="00C61703">
        <w:rPr>
          <w:rFonts w:ascii="Times New Roman" w:hAnsi="Times New Roman" w:cs="Times New Roman"/>
        </w:rPr>
        <w:t>. Классные руководители участвуют в предметных месячниках обязательно, направление выбирают самостоятельно. В плане проведения  предметного месячника будут расписаны мероприятия, назначены ответственные и  представители из числа педагогов, которые должны будут посетить  мероприятие и написать отзыв.</w:t>
      </w:r>
    </w:p>
    <w:p w:rsidR="00601D78" w:rsidRDefault="00601D78" w:rsidP="00601D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44E8" w:rsidRPr="000D459B" w:rsidRDefault="00FF44E8" w:rsidP="00FF44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Примерные активные формы проведения мероприятий в рамках недели:</w:t>
      </w:r>
    </w:p>
    <w:p w:rsidR="00FF44E8" w:rsidRPr="000D459B" w:rsidRDefault="00FF44E8" w:rsidP="00FF44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F44E8" w:rsidRPr="000D459B" w:rsidRDefault="00FF44E8" w:rsidP="00FF44E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предметные вечера, посвященные красным датам календаря, связанным с русской литературой, с привлечением родителей учащихся;</w:t>
      </w:r>
    </w:p>
    <w:p w:rsidR="00FF44E8" w:rsidRPr="000D459B" w:rsidRDefault="00FF44E8" w:rsidP="00FF44E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праздники русской поэзии, литературы, искусства;</w:t>
      </w:r>
    </w:p>
    <w:p w:rsidR="00FF44E8" w:rsidRPr="000D459B" w:rsidRDefault="00FF44E8" w:rsidP="00FF44E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диспуты, читательские конференции по произведениям литературы;</w:t>
      </w:r>
    </w:p>
    <w:p w:rsidR="00FF44E8" w:rsidRPr="000D459B" w:rsidRDefault="00FF44E8" w:rsidP="00FF44E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защита творческих газет классов по теме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месячника</w:t>
      </w: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</w:p>
    <w:p w:rsidR="00FF44E8" w:rsidRPr="000D459B" w:rsidRDefault="00FF44E8" w:rsidP="00FF44E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интеллектуальные марафоны по предметам;</w:t>
      </w:r>
    </w:p>
    <w:p w:rsidR="00FF44E8" w:rsidRPr="000D459B" w:rsidRDefault="00FF44E8" w:rsidP="00FF44E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конкурс эрудитов;</w:t>
      </w:r>
    </w:p>
    <w:p w:rsidR="00FF44E8" w:rsidRPr="000D459B" w:rsidRDefault="00FF44E8" w:rsidP="00FF44E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литературные гостиные;</w:t>
      </w:r>
    </w:p>
    <w:p w:rsidR="00FF44E8" w:rsidRPr="000D459B" w:rsidRDefault="00FF44E8" w:rsidP="00FF44E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КВНы по теме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месячника</w:t>
      </w: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</w:p>
    <w:p w:rsidR="00FF44E8" w:rsidRPr="000D459B" w:rsidRDefault="00FF44E8" w:rsidP="00FF44E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защита творческих проектов;</w:t>
      </w:r>
    </w:p>
    <w:p w:rsidR="00FF44E8" w:rsidRPr="000D459B" w:rsidRDefault="00FF44E8" w:rsidP="00FF44E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встречи с писателями, поэтами, литературоведами, критиками;</w:t>
      </w:r>
    </w:p>
    <w:p w:rsidR="00FF44E8" w:rsidRPr="000D459B" w:rsidRDefault="00FF44E8" w:rsidP="00FF44E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встречи с бывшими выпускниками – студентами вузов;</w:t>
      </w:r>
    </w:p>
    <w:p w:rsidR="00FF44E8" w:rsidRPr="000D459B" w:rsidRDefault="00FF44E8" w:rsidP="00FF44E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театральные встречи;</w:t>
      </w:r>
    </w:p>
    <w:p w:rsidR="00FF44E8" w:rsidRPr="000D459B" w:rsidRDefault="00FF44E8" w:rsidP="00FF44E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театральные представления, капустники;</w:t>
      </w:r>
    </w:p>
    <w:p w:rsidR="00FF44E8" w:rsidRPr="000D459B" w:rsidRDefault="00FF44E8" w:rsidP="00FF44E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конкурсы чтецов, певцов …;</w:t>
      </w:r>
    </w:p>
    <w:p w:rsidR="00FF44E8" w:rsidRPr="000D459B" w:rsidRDefault="00FF44E8" w:rsidP="00FF44E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театрализованные представления по теме недели;</w:t>
      </w:r>
    </w:p>
    <w:p w:rsidR="00FF44E8" w:rsidRPr="000D459B" w:rsidRDefault="00FF44E8" w:rsidP="00FF44E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научные конференции и др.</w:t>
      </w:r>
    </w:p>
    <w:p w:rsidR="00FF44E8" w:rsidRDefault="00FF44E8" w:rsidP="00FF44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F44E8" w:rsidRDefault="00FF44E8" w:rsidP="00FF44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F44E8" w:rsidRPr="000D459B" w:rsidRDefault="00FF44E8" w:rsidP="00FF44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Формы демонстрации профессиональных достижений,</w:t>
      </w:r>
    </w:p>
    <w:p w:rsidR="00FF44E8" w:rsidRPr="000D459B" w:rsidRDefault="00FF44E8" w:rsidP="00FF44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которые можно использовать в рамках недели:</w:t>
      </w:r>
    </w:p>
    <w:p w:rsidR="00FF44E8" w:rsidRPr="000D459B" w:rsidRDefault="00FF44E8" w:rsidP="00FF44E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уроки;</w:t>
      </w:r>
    </w:p>
    <w:p w:rsidR="00FF44E8" w:rsidRPr="000D459B" w:rsidRDefault="00FF44E8" w:rsidP="00FF44E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методические ринги по актуальным вопросам методики преподавания предмета;</w:t>
      </w:r>
    </w:p>
    <w:p w:rsidR="00FF44E8" w:rsidRPr="000D459B" w:rsidRDefault="00FF44E8" w:rsidP="00FF44E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конференции по темам самообразования;</w:t>
      </w:r>
    </w:p>
    <w:p w:rsidR="00FF44E8" w:rsidRPr="000D459B" w:rsidRDefault="00FF44E8" w:rsidP="00FF44E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защита педагогического, методического проекта;</w:t>
      </w:r>
    </w:p>
    <w:p w:rsidR="00FF44E8" w:rsidRPr="000D459B" w:rsidRDefault="00FF44E8" w:rsidP="00FF44E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проблемный семинар;</w:t>
      </w:r>
    </w:p>
    <w:p w:rsidR="00FF44E8" w:rsidRPr="000D459B" w:rsidRDefault="00FF44E8" w:rsidP="00FF44E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встреча с учеными – педагогами;</w:t>
      </w:r>
    </w:p>
    <w:p w:rsidR="00FF44E8" w:rsidRPr="000D459B" w:rsidRDefault="00FF44E8" w:rsidP="00FF44E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методический  капустник;</w:t>
      </w:r>
    </w:p>
    <w:p w:rsidR="00FF44E8" w:rsidRPr="000D459B" w:rsidRDefault="00FF44E8" w:rsidP="00FF44E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творческая презентация;</w:t>
      </w:r>
    </w:p>
    <w:p w:rsidR="00FF44E8" w:rsidRPr="000D459B" w:rsidRDefault="00FF44E8" w:rsidP="00FF44E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авторская мастерская;</w:t>
      </w:r>
    </w:p>
    <w:p w:rsidR="00FF44E8" w:rsidRPr="000D459B" w:rsidRDefault="00FF44E8" w:rsidP="00FF44E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круглые столы по актуальным проблемам образования и развития школы;</w:t>
      </w:r>
    </w:p>
    <w:p w:rsidR="00FF44E8" w:rsidRPr="000D459B" w:rsidRDefault="00FF44E8" w:rsidP="00FF4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встречи с выпускниками;</w:t>
      </w:r>
    </w:p>
    <w:p w:rsidR="00FF44E8" w:rsidRPr="000D459B" w:rsidRDefault="00FF44E8" w:rsidP="00FF44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F44E8" w:rsidRPr="000D459B" w:rsidRDefault="00FF44E8" w:rsidP="00FF44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F44E8" w:rsidRPr="000D459B" w:rsidRDefault="00FF44E8" w:rsidP="00FF44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F44E8" w:rsidRPr="000D459B" w:rsidRDefault="00FF44E8" w:rsidP="00FF44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F44E8" w:rsidRPr="000D459B" w:rsidRDefault="00FF44E8" w:rsidP="00FF44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F44E8" w:rsidRPr="000D459B" w:rsidRDefault="00FF44E8" w:rsidP="00FF44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F44E8" w:rsidRPr="000D459B" w:rsidRDefault="00FF44E8" w:rsidP="00FF44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F44E8" w:rsidRPr="000D459B" w:rsidRDefault="00FF44E8" w:rsidP="00FF44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F44E8" w:rsidRPr="000D459B" w:rsidRDefault="00FF44E8" w:rsidP="00FF44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FF44E8" w:rsidRDefault="00FF44E8" w:rsidP="00601D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44E8" w:rsidRDefault="00FF44E8" w:rsidP="00601D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1D78" w:rsidRPr="00FF44E8" w:rsidRDefault="00601D78" w:rsidP="00FF44E8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601D78" w:rsidRPr="00FF44E8" w:rsidSect="00601D78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FF44E8" w:rsidRPr="00FF44E8" w:rsidRDefault="00FF44E8" w:rsidP="00FF44E8">
      <w:pPr>
        <w:spacing w:after="0" w:line="240" w:lineRule="auto"/>
        <w:ind w:left="1162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4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2</w:t>
      </w:r>
    </w:p>
    <w:p w:rsidR="00601D78" w:rsidRDefault="00FF44E8" w:rsidP="00FF44E8">
      <w:pPr>
        <w:spacing w:after="0" w:line="240" w:lineRule="auto"/>
        <w:ind w:left="11624"/>
        <w:rPr>
          <w:rFonts w:ascii="Times New Roman" w:hAnsi="Times New Roman" w:cs="Times New Roman"/>
          <w:sz w:val="24"/>
          <w:szCs w:val="24"/>
        </w:rPr>
      </w:pPr>
      <w:r w:rsidRPr="00FF44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  участников</w:t>
      </w: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19" w:type="dxa"/>
        <w:tblInd w:w="93" w:type="dxa"/>
        <w:tblLook w:val="04A0" w:firstRow="1" w:lastRow="0" w:firstColumn="1" w:lastColumn="0" w:noHBand="0" w:noVBand="1"/>
      </w:tblPr>
      <w:tblGrid>
        <w:gridCol w:w="3276"/>
        <w:gridCol w:w="3969"/>
        <w:gridCol w:w="3953"/>
        <w:gridCol w:w="4221"/>
      </w:tblGrid>
      <w:tr w:rsidR="00FF44E8" w:rsidRPr="00D776AF" w:rsidTr="00B43CB9">
        <w:trPr>
          <w:trHeight w:val="300"/>
        </w:trPr>
        <w:tc>
          <w:tcPr>
            <w:tcW w:w="1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E8" w:rsidRPr="000D0960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НОЯБРЬ     </w:t>
            </w:r>
          </w:p>
        </w:tc>
      </w:tr>
      <w:tr w:rsidR="00BE6E48" w:rsidRPr="00D776AF" w:rsidTr="00710F53">
        <w:trPr>
          <w:trHeight w:val="720"/>
        </w:trPr>
        <w:tc>
          <w:tcPr>
            <w:tcW w:w="15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E48" w:rsidRPr="00D776AF" w:rsidRDefault="00BE6E4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Цикловая комиссия  «Социально-гуманитарного образования»</w:t>
            </w:r>
          </w:p>
          <w:p w:rsidR="00BE6E48" w:rsidRPr="00D776AF" w:rsidRDefault="00BE6E4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История, обществознание,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экономика, психология, профориентация</w:t>
            </w:r>
          </w:p>
        </w:tc>
      </w:tr>
      <w:tr w:rsidR="00FF44E8" w:rsidRPr="00D776AF" w:rsidTr="00B43CB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4E8" w:rsidRPr="00D776AF" w:rsidTr="00B43CB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4E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4E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4E8" w:rsidRPr="00D776AF" w:rsidTr="00EE65E5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4E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4E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4E8" w:rsidRPr="00D776AF" w:rsidTr="00B43CB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4E8" w:rsidRPr="00D776AF" w:rsidTr="00B43CB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44E8" w:rsidRPr="00D776AF" w:rsidTr="00B43CB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E8" w:rsidRPr="00D776AF" w:rsidRDefault="00FF44E8" w:rsidP="00B43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19" w:type="dxa"/>
        <w:tblInd w:w="93" w:type="dxa"/>
        <w:tblLook w:val="04A0" w:firstRow="1" w:lastRow="0" w:firstColumn="1" w:lastColumn="0" w:noHBand="0" w:noVBand="1"/>
      </w:tblPr>
      <w:tblGrid>
        <w:gridCol w:w="3276"/>
        <w:gridCol w:w="3969"/>
        <w:gridCol w:w="3953"/>
        <w:gridCol w:w="4221"/>
      </w:tblGrid>
      <w:tr w:rsidR="00601D78" w:rsidRPr="00D776AF" w:rsidTr="00601D78">
        <w:trPr>
          <w:trHeight w:val="300"/>
        </w:trPr>
        <w:tc>
          <w:tcPr>
            <w:tcW w:w="1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    </w:t>
            </w:r>
          </w:p>
        </w:tc>
      </w:tr>
      <w:tr w:rsidR="00BE6E48" w:rsidRPr="00D776AF" w:rsidTr="00C459FA">
        <w:trPr>
          <w:trHeight w:val="720"/>
        </w:trPr>
        <w:tc>
          <w:tcPr>
            <w:tcW w:w="15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E48" w:rsidRPr="00D776AF" w:rsidRDefault="00BE6E4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Цикловая комиссия  «</w:t>
            </w:r>
            <w:r>
              <w:rPr>
                <w:rFonts w:ascii="Times New Roman" w:hAnsi="Times New Roman"/>
                <w:sz w:val="28"/>
                <w:szCs w:val="28"/>
              </w:rPr>
              <w:t>Эстетического образования и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E6E48" w:rsidRPr="0094585E" w:rsidRDefault="00BE6E48" w:rsidP="00601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искусство, музыка, технология</w:t>
            </w:r>
          </w:p>
        </w:tc>
      </w:tr>
      <w:tr w:rsidR="00601D78" w:rsidRPr="00D776AF" w:rsidTr="00601D7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01D78" w:rsidRPr="00D776AF" w:rsidRDefault="00601D78" w:rsidP="0060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D776AF" w:rsidRDefault="00601D78" w:rsidP="0060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D776AF" w:rsidRDefault="00601D78" w:rsidP="0060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D776AF" w:rsidRDefault="00601D78" w:rsidP="0060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FF44E8" w:rsidRDefault="00601D78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FF44E8" w:rsidRDefault="00601D78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FF44E8" w:rsidRDefault="00601D78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FF44E8" w:rsidRDefault="00601D78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FF44E8" w:rsidRDefault="00601D78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FF44E8" w:rsidRDefault="00601D78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FF44E8" w:rsidRDefault="00601D78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FF44E8" w:rsidRDefault="00601D78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FF44E8" w:rsidRDefault="00601D78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FF44E8" w:rsidRDefault="00601D78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FF44E8" w:rsidRDefault="00601D78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FF44E8" w:rsidRDefault="00601D78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FF44E8" w:rsidRDefault="00601D78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FF44E8" w:rsidRDefault="00601D78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FF44E8" w:rsidRDefault="00601D78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FF44E8" w:rsidRDefault="00601D78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FF44E8" w:rsidRDefault="00601D78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FF44E8" w:rsidRDefault="00601D78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FF44E8" w:rsidRDefault="00601D78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FF44E8" w:rsidRDefault="00601D78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FF44E8" w:rsidRDefault="00601D78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FF44E8" w:rsidRDefault="00601D78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FF44E8" w:rsidRDefault="00601D78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FF44E8" w:rsidRDefault="00601D78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FF44E8" w:rsidRDefault="00601D78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FF44E8" w:rsidRDefault="00601D78" w:rsidP="00FF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19" w:type="dxa"/>
        <w:tblInd w:w="93" w:type="dxa"/>
        <w:tblLook w:val="04A0" w:firstRow="1" w:lastRow="0" w:firstColumn="1" w:lastColumn="0" w:noHBand="0" w:noVBand="1"/>
      </w:tblPr>
      <w:tblGrid>
        <w:gridCol w:w="3276"/>
        <w:gridCol w:w="3969"/>
        <w:gridCol w:w="3953"/>
        <w:gridCol w:w="4221"/>
      </w:tblGrid>
      <w:tr w:rsidR="00601D78" w:rsidRPr="00D776AF" w:rsidTr="00601D78">
        <w:trPr>
          <w:trHeight w:val="300"/>
        </w:trPr>
        <w:tc>
          <w:tcPr>
            <w:tcW w:w="1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ФЕВРАЛЬ     </w:t>
            </w:r>
          </w:p>
        </w:tc>
      </w:tr>
      <w:tr w:rsidR="00BE6E48" w:rsidRPr="00D776AF" w:rsidTr="00023EAC">
        <w:trPr>
          <w:trHeight w:val="720"/>
        </w:trPr>
        <w:tc>
          <w:tcPr>
            <w:tcW w:w="15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E48" w:rsidRPr="00D776AF" w:rsidRDefault="00BE6E4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Цикловая комиссия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E6E48" w:rsidRPr="00D776AF" w:rsidRDefault="00BE6E4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Биология, физическая культура, ОБЖ</w:t>
            </w:r>
          </w:p>
        </w:tc>
      </w:tr>
      <w:tr w:rsidR="00601D78" w:rsidRPr="00D776AF" w:rsidTr="00601D7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01D78" w:rsidRPr="00D776AF" w:rsidRDefault="00601D78" w:rsidP="0060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D776AF" w:rsidRDefault="00601D78" w:rsidP="0060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D776AF" w:rsidRDefault="00601D78" w:rsidP="0060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D776AF" w:rsidRDefault="00601D78" w:rsidP="0060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601D7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1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601D7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3276"/>
        <w:gridCol w:w="3969"/>
        <w:gridCol w:w="3969"/>
        <w:gridCol w:w="4252"/>
      </w:tblGrid>
      <w:tr w:rsidR="00601D78" w:rsidRPr="00D776AF" w:rsidTr="00601D78">
        <w:trPr>
          <w:trHeight w:val="300"/>
        </w:trPr>
        <w:tc>
          <w:tcPr>
            <w:tcW w:w="1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МАРТ    </w:t>
            </w:r>
          </w:p>
        </w:tc>
      </w:tr>
      <w:tr w:rsidR="00BE6E48" w:rsidRPr="00D776AF" w:rsidTr="00B401FA">
        <w:trPr>
          <w:trHeight w:val="720"/>
        </w:trPr>
        <w:tc>
          <w:tcPr>
            <w:tcW w:w="154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E48" w:rsidRPr="00D776AF" w:rsidRDefault="00BE6E4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Цикловая комиссия  «</w:t>
            </w:r>
            <w:r w:rsidRPr="0094585E">
              <w:rPr>
                <w:rFonts w:ascii="Times New Roman" w:hAnsi="Times New Roman"/>
                <w:sz w:val="28"/>
                <w:szCs w:val="28"/>
              </w:rPr>
              <w:t>Естественно-математическ</w:t>
            </w:r>
            <w:r>
              <w:rPr>
                <w:rFonts w:ascii="Times New Roman" w:hAnsi="Times New Roman"/>
                <w:sz w:val="28"/>
                <w:szCs w:val="28"/>
              </w:rPr>
              <w:t>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E6E48" w:rsidRPr="00D776AF" w:rsidRDefault="00BE6E4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мир, ф</w:t>
            </w:r>
            <w:r w:rsidRPr="0094585E">
              <w:rPr>
                <w:rFonts w:ascii="Times New Roman" w:hAnsi="Times New Roman"/>
                <w:sz w:val="28"/>
                <w:szCs w:val="28"/>
              </w:rPr>
              <w:t>изика, химия, география, математика, ИКТ</w:t>
            </w:r>
          </w:p>
        </w:tc>
      </w:tr>
      <w:tr w:rsidR="00601D78" w:rsidRPr="00D776AF" w:rsidTr="00601D7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601D78" w:rsidRPr="0094585E" w:rsidRDefault="00601D78" w:rsidP="00601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94585E" w:rsidRDefault="00601D78" w:rsidP="00601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D776AF" w:rsidRDefault="00601D78" w:rsidP="0060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D776AF" w:rsidRDefault="00601D78" w:rsidP="0060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601D7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601D78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3276"/>
        <w:gridCol w:w="3969"/>
        <w:gridCol w:w="3969"/>
        <w:gridCol w:w="4252"/>
      </w:tblGrid>
      <w:tr w:rsidR="00601D78" w:rsidRPr="00D776AF" w:rsidTr="00601D78">
        <w:trPr>
          <w:trHeight w:val="300"/>
        </w:trPr>
        <w:tc>
          <w:tcPr>
            <w:tcW w:w="15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АПРЕЛЬ     </w:t>
            </w:r>
          </w:p>
        </w:tc>
      </w:tr>
      <w:tr w:rsidR="00BE6E48" w:rsidRPr="00D776AF" w:rsidTr="00906815">
        <w:trPr>
          <w:trHeight w:val="720"/>
        </w:trPr>
        <w:tc>
          <w:tcPr>
            <w:tcW w:w="154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E48" w:rsidRPr="00D776AF" w:rsidRDefault="00BE6E4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Цикловая комиссия  «</w:t>
            </w:r>
            <w:r w:rsidRPr="0094585E">
              <w:rPr>
                <w:rFonts w:ascii="Times New Roman" w:hAnsi="Times New Roman"/>
                <w:sz w:val="28"/>
                <w:szCs w:val="28"/>
              </w:rPr>
              <w:t>Филологи</w:t>
            </w:r>
            <w:r>
              <w:rPr>
                <w:rFonts w:ascii="Times New Roman" w:hAnsi="Times New Roman"/>
                <w:sz w:val="28"/>
                <w:szCs w:val="28"/>
              </w:rPr>
              <w:t>ческого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E6E48" w:rsidRPr="00D776AF" w:rsidRDefault="00BE6E4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Чтение, р</w:t>
            </w:r>
            <w:r w:rsidRPr="0094585E">
              <w:rPr>
                <w:rFonts w:ascii="Times New Roman" w:hAnsi="Times New Roman"/>
                <w:sz w:val="28"/>
                <w:szCs w:val="28"/>
              </w:rPr>
              <w:t>усский язык и литература, иностранные языки и литература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01D78" w:rsidRPr="00D776AF" w:rsidTr="00601D7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601D78" w:rsidRPr="0094585E" w:rsidRDefault="00601D78" w:rsidP="00601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94585E" w:rsidRDefault="00601D78" w:rsidP="00601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D776AF" w:rsidRDefault="00601D78" w:rsidP="0060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D776AF" w:rsidRDefault="00601D78" w:rsidP="0060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601D7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601D7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D78" w:rsidRPr="00D776AF" w:rsidTr="00EE65E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8" w:rsidRPr="00D776AF" w:rsidRDefault="00601D78" w:rsidP="00601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1D78" w:rsidRPr="00D776AF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48" w:rsidRPr="00D776AF" w:rsidRDefault="00BE6E4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Pr="00BE6E48" w:rsidRDefault="00BE6E48" w:rsidP="00BE6E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6E4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0A1B41" w:rsidRDefault="000A1B41" w:rsidP="000A1B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Отчет  о методической активности членов МО   в проведении предметных  месячников</w:t>
      </w:r>
    </w:p>
    <w:p w:rsidR="000A1B41" w:rsidRDefault="000A1B41" w:rsidP="000A1B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1513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2552"/>
        <w:gridCol w:w="1984"/>
        <w:gridCol w:w="1985"/>
        <w:gridCol w:w="2126"/>
      </w:tblGrid>
      <w:tr w:rsidR="000A1B41" w:rsidTr="000A1B41">
        <w:trPr>
          <w:trHeight w:val="806"/>
        </w:trPr>
        <w:tc>
          <w:tcPr>
            <w:tcW w:w="151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61703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Социально-гуманитарного образования</w:t>
            </w:r>
          </w:p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(и</w:t>
            </w:r>
            <w:r w:rsidRPr="00C61703">
              <w:rPr>
                <w:color w:val="000000" w:themeColor="text1"/>
                <w:kern w:val="24"/>
                <w:sz w:val="28"/>
                <w:szCs w:val="28"/>
              </w:rPr>
              <w:t xml:space="preserve">стория, обществознание, </w:t>
            </w:r>
            <w:proofErr w:type="spellStart"/>
            <w:r w:rsidRPr="00C61703">
              <w:rPr>
                <w:color w:val="000000" w:themeColor="text1"/>
                <w:kern w:val="24"/>
                <w:sz w:val="28"/>
                <w:szCs w:val="28"/>
              </w:rPr>
              <w:t>кубановедение</w:t>
            </w:r>
            <w:proofErr w:type="spellEnd"/>
            <w:r w:rsidRPr="00C61703">
              <w:rPr>
                <w:color w:val="000000" w:themeColor="text1"/>
                <w:kern w:val="24"/>
                <w:sz w:val="28"/>
                <w:szCs w:val="28"/>
              </w:rPr>
              <w:t>, экономика, психология, профориентация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)</w:t>
            </w:r>
          </w:p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8B728C">
              <w:rPr>
                <w:b/>
                <w:color w:val="000000" w:themeColor="text1"/>
                <w:kern w:val="24"/>
                <w:sz w:val="28"/>
                <w:szCs w:val="28"/>
              </w:rPr>
              <w:t>Ноябрь</w:t>
            </w:r>
          </w:p>
        </w:tc>
      </w:tr>
      <w:tr w:rsidR="000A1B41" w:rsidTr="000A1B41">
        <w:trPr>
          <w:trHeight w:val="249"/>
        </w:trPr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Ф.И.О. членов </w:t>
            </w:r>
          </w:p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>МО</w:t>
            </w:r>
          </w:p>
        </w:tc>
        <w:tc>
          <w:tcPr>
            <w:tcW w:w="133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ind w:left="141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Методическая активность (фамилии уч-ся, темы, даты, классы  и т.п.)</w:t>
            </w:r>
          </w:p>
        </w:tc>
      </w:tr>
      <w:tr w:rsidR="000A1B41" w:rsidTr="000A1B41">
        <w:trPr>
          <w:trHeight w:val="806"/>
        </w:trPr>
        <w:tc>
          <w:tcPr>
            <w:tcW w:w="18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Открытый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Представление материалов в рамках работы над темой самообразования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ind w:left="142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Подготовка и сопровождение исследовательский работ уч-ся на этапах научно-практической конференции в школе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ind w:left="142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Публикация материалов о ОО в средствах массовой информации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ind w:left="142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Открытые внеурочные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ind w:left="141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Предоставление материалов в школьную газету о предметном месячнике</w:t>
            </w:r>
          </w:p>
        </w:tc>
      </w:tr>
      <w:tr w:rsidR="000A1B41" w:rsidTr="000A1B41">
        <w:trPr>
          <w:trHeight w:val="365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8B728C" w:rsidRDefault="000A1B41" w:rsidP="000A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0A1B41" w:rsidTr="000A1B41">
        <w:trPr>
          <w:trHeight w:val="386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8B728C" w:rsidRDefault="000A1B41" w:rsidP="000A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0A1B41" w:rsidTr="000A1B41">
        <w:trPr>
          <w:trHeight w:val="392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8B728C" w:rsidRDefault="000A1B41" w:rsidP="000A1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0A1B41" w:rsidTr="000A1B41">
        <w:trPr>
          <w:trHeight w:val="384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0A1B41" w:rsidTr="000A1B41">
        <w:trPr>
          <w:trHeight w:val="818"/>
        </w:trPr>
        <w:tc>
          <w:tcPr>
            <w:tcW w:w="151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61703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Эстетического образования и технологии</w:t>
            </w:r>
          </w:p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(и</w:t>
            </w:r>
            <w:r w:rsidRPr="00C61703">
              <w:rPr>
                <w:color w:val="000000" w:themeColor="text1"/>
                <w:kern w:val="24"/>
                <w:sz w:val="28"/>
                <w:szCs w:val="28"/>
              </w:rPr>
              <w:t>зобразительное искусство, музыка, технология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)</w:t>
            </w:r>
          </w:p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8B728C">
              <w:rPr>
                <w:b/>
                <w:color w:val="000000" w:themeColor="text1"/>
                <w:kern w:val="24"/>
                <w:sz w:val="28"/>
                <w:szCs w:val="28"/>
              </w:rPr>
              <w:t>Декабрь</w:t>
            </w:r>
          </w:p>
        </w:tc>
      </w:tr>
      <w:tr w:rsidR="000A1B41" w:rsidRPr="00CE6C44" w:rsidTr="002B58EB">
        <w:trPr>
          <w:trHeight w:val="60"/>
        </w:trPr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Ф.И.О. членов </w:t>
            </w:r>
          </w:p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>МО</w:t>
            </w:r>
          </w:p>
        </w:tc>
        <w:tc>
          <w:tcPr>
            <w:tcW w:w="133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ind w:left="141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Методическая активность (фамилии уч-ся, темы, даты, классы  и т.п.)</w:t>
            </w:r>
          </w:p>
        </w:tc>
      </w:tr>
      <w:tr w:rsidR="000A1B41" w:rsidRPr="00CE6C44" w:rsidTr="000A1B41">
        <w:trPr>
          <w:trHeight w:val="806"/>
        </w:trPr>
        <w:tc>
          <w:tcPr>
            <w:tcW w:w="18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Открытый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Представление материалов в рамках работы над темой самообразования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ind w:left="142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Подготовка и сопровождение исследовательский работ уч-ся на этапах научно-практической конференции в школе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ind w:left="142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Публикация материалов о ОО в средствах массовой информации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ind w:left="142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Открытые внеурочные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ind w:left="141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Предоставление материалов в школьную газету о предметном месячнике</w:t>
            </w:r>
          </w:p>
        </w:tc>
      </w:tr>
      <w:tr w:rsidR="000A1B41" w:rsidTr="000A1B41">
        <w:trPr>
          <w:trHeight w:val="352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0A1B41" w:rsidTr="000A1B41">
        <w:trPr>
          <w:trHeight w:val="166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0A1B41" w:rsidTr="000A1B41">
        <w:trPr>
          <w:trHeight w:val="341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0A1B41" w:rsidTr="000A1B41">
        <w:trPr>
          <w:trHeight w:val="206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0A1B41" w:rsidTr="000A1B41">
        <w:trPr>
          <w:trHeight w:val="206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0A1B41" w:rsidTr="000A1B41">
        <w:trPr>
          <w:trHeight w:val="206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0A1B41" w:rsidTr="000A1B41">
        <w:trPr>
          <w:trHeight w:val="519"/>
        </w:trPr>
        <w:tc>
          <w:tcPr>
            <w:tcW w:w="151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61703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Здоровьесберегающего</w:t>
            </w:r>
            <w:proofErr w:type="spellEnd"/>
            <w:r w:rsidRPr="00C61703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образования</w:t>
            </w:r>
          </w:p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61703">
              <w:rPr>
                <w:color w:val="000000" w:themeColor="text1"/>
                <w:kern w:val="24"/>
                <w:sz w:val="28"/>
                <w:szCs w:val="28"/>
              </w:rPr>
              <w:t>Биология, физическая культура, ОБЖ</w:t>
            </w:r>
          </w:p>
          <w:p w:rsidR="000A1B41" w:rsidRPr="00BE6E48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  <w:kern w:val="24"/>
                <w:sz w:val="28"/>
                <w:szCs w:val="28"/>
              </w:rPr>
            </w:pPr>
            <w:r w:rsidRPr="00BE6E48">
              <w:rPr>
                <w:b/>
                <w:color w:val="000000" w:themeColor="text1"/>
                <w:kern w:val="24"/>
                <w:sz w:val="28"/>
                <w:szCs w:val="28"/>
              </w:rPr>
              <w:t>Февраль</w:t>
            </w:r>
          </w:p>
        </w:tc>
      </w:tr>
      <w:tr w:rsidR="000A1B41" w:rsidRPr="00CE6C44" w:rsidTr="000A1B41">
        <w:trPr>
          <w:trHeight w:val="163"/>
        </w:trPr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Ф.И.О. членов </w:t>
            </w:r>
          </w:p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>МО</w:t>
            </w:r>
          </w:p>
        </w:tc>
        <w:tc>
          <w:tcPr>
            <w:tcW w:w="133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ind w:left="141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Методическая активность (фамилии уч-ся, темы, даты, классы  и т.п.)</w:t>
            </w:r>
          </w:p>
        </w:tc>
      </w:tr>
      <w:tr w:rsidR="000A1B41" w:rsidRPr="00CE6C44" w:rsidTr="000A1B41">
        <w:trPr>
          <w:trHeight w:val="538"/>
        </w:trPr>
        <w:tc>
          <w:tcPr>
            <w:tcW w:w="18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Открытый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Представление материалов в рамках работы над темой самообразования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ind w:left="142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Подготовка и сопровождение исследовательский работ уч-ся на этапах научно-практической конференции в школе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ind w:left="142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Публикация материалов о ОО в средствах массовой информации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ind w:left="142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Открытые внеурочные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ind w:left="141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Предоставление материалов в школьную газету о предметном месячнике</w:t>
            </w:r>
          </w:p>
        </w:tc>
      </w:tr>
      <w:tr w:rsidR="000A1B41" w:rsidTr="000A1B41">
        <w:trPr>
          <w:trHeight w:val="519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0A1B41" w:rsidTr="000A1B41">
        <w:trPr>
          <w:trHeight w:val="519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0A1B41" w:rsidTr="000A1B41">
        <w:trPr>
          <w:trHeight w:val="519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0A1B41" w:rsidTr="000A1B41">
        <w:trPr>
          <w:trHeight w:val="838"/>
        </w:trPr>
        <w:tc>
          <w:tcPr>
            <w:tcW w:w="151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61703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Естественно-математического образования</w:t>
            </w:r>
          </w:p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61703">
              <w:rPr>
                <w:color w:val="000000" w:themeColor="text1"/>
                <w:kern w:val="24"/>
                <w:sz w:val="28"/>
                <w:szCs w:val="28"/>
              </w:rPr>
              <w:t>Окружающий мир, физика, химия, география, математика, ИКТ.</w:t>
            </w:r>
          </w:p>
          <w:p w:rsidR="000A1B41" w:rsidRPr="00BE6E48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color w:val="000000" w:themeColor="text1"/>
                <w:kern w:val="24"/>
                <w:sz w:val="28"/>
                <w:szCs w:val="28"/>
              </w:rPr>
            </w:pPr>
            <w:r w:rsidRPr="00BE6E48">
              <w:rPr>
                <w:b/>
                <w:color w:val="000000" w:themeColor="text1"/>
                <w:kern w:val="24"/>
                <w:sz w:val="28"/>
                <w:szCs w:val="28"/>
              </w:rPr>
              <w:t>Март</w:t>
            </w:r>
          </w:p>
        </w:tc>
      </w:tr>
      <w:tr w:rsidR="000A1B41" w:rsidRPr="00CE6C44" w:rsidTr="000A1B41">
        <w:trPr>
          <w:trHeight w:val="258"/>
        </w:trPr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Ф.И.О. членов </w:t>
            </w:r>
          </w:p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>МО</w:t>
            </w:r>
          </w:p>
        </w:tc>
        <w:tc>
          <w:tcPr>
            <w:tcW w:w="133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ind w:left="141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Методическая активность (фамилии уч-ся, темы, даты, классы  и т.п.)</w:t>
            </w:r>
          </w:p>
        </w:tc>
      </w:tr>
      <w:tr w:rsidR="000A1B41" w:rsidRPr="00CE6C44" w:rsidTr="000A1B41">
        <w:trPr>
          <w:trHeight w:val="806"/>
        </w:trPr>
        <w:tc>
          <w:tcPr>
            <w:tcW w:w="18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Открытый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Представление материалов в рамках работы над темой самообразования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ind w:left="142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Подготовка и сопровождение исследовательский работ уч-ся на этапах научно-практической конференции в школе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ind w:left="142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Публикация материалов о ОО в средствах массовой информации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ind w:left="142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Открытые внеурочные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ind w:left="141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Предоставление материалов в школьную газету о предметном месячнике</w:t>
            </w:r>
          </w:p>
        </w:tc>
      </w:tr>
      <w:tr w:rsidR="000A1B41" w:rsidTr="000A1B41">
        <w:trPr>
          <w:trHeight w:val="162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0A1B41" w:rsidTr="000A1B41">
        <w:trPr>
          <w:trHeight w:val="168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0A1B41" w:rsidTr="000A1B41">
        <w:trPr>
          <w:trHeight w:val="6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0A1B41" w:rsidTr="000A1B41">
        <w:trPr>
          <w:trHeight w:val="6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0A1B41" w:rsidTr="000A1B41">
        <w:trPr>
          <w:trHeight w:val="808"/>
        </w:trPr>
        <w:tc>
          <w:tcPr>
            <w:tcW w:w="151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61703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Филологического образования</w:t>
            </w:r>
          </w:p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61703">
              <w:rPr>
                <w:color w:val="000000" w:themeColor="text1"/>
                <w:kern w:val="24"/>
                <w:sz w:val="28"/>
                <w:szCs w:val="28"/>
              </w:rPr>
              <w:t>Чтение, русский язык и литература, иностранные языки и литература.</w:t>
            </w:r>
          </w:p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  <w:r w:rsidRPr="00C61703">
              <w:rPr>
                <w:color w:val="000000" w:themeColor="text1"/>
                <w:kern w:val="24"/>
                <w:sz w:val="28"/>
                <w:szCs w:val="28"/>
              </w:rPr>
              <w:lastRenderedPageBreak/>
              <w:t>Апрель</w:t>
            </w:r>
          </w:p>
        </w:tc>
      </w:tr>
      <w:tr w:rsidR="000A1B41" w:rsidRPr="00CE6C44" w:rsidTr="000A1B41">
        <w:trPr>
          <w:trHeight w:val="199"/>
        </w:trPr>
        <w:tc>
          <w:tcPr>
            <w:tcW w:w="18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lastRenderedPageBreak/>
              <w:t xml:space="preserve">Ф.И.О. членов </w:t>
            </w:r>
          </w:p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b/>
                <w:bCs/>
                <w:color w:val="000000" w:themeColor="text1"/>
                <w:kern w:val="24"/>
                <w:sz w:val="18"/>
                <w:szCs w:val="18"/>
              </w:rPr>
              <w:t>МО</w:t>
            </w:r>
          </w:p>
        </w:tc>
        <w:tc>
          <w:tcPr>
            <w:tcW w:w="133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ind w:left="141"/>
              <w:rPr>
                <w:color w:val="000000" w:themeColor="text1"/>
                <w:kern w:val="24"/>
                <w:sz w:val="18"/>
                <w:szCs w:val="18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Методическая активность (фамилии уч-ся, темы, даты, классы  и т.п.)</w:t>
            </w:r>
          </w:p>
        </w:tc>
      </w:tr>
      <w:tr w:rsidR="000A1B41" w:rsidRPr="00CE6C44" w:rsidTr="000A1B41">
        <w:trPr>
          <w:trHeight w:val="806"/>
        </w:trPr>
        <w:tc>
          <w:tcPr>
            <w:tcW w:w="18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Открытый урок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Представление материалов в рамках работы над темой самообразования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ind w:left="142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Подготовка и сопровождение исследовательский работ уч-ся на этапах научно-практической конференции в школе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ind w:left="142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Публикация материалов о ОО в средствах массовой информации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ind w:left="142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Открытые внеурочные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E6C44" w:rsidRDefault="000A1B41" w:rsidP="000A1B41">
            <w:pPr>
              <w:pStyle w:val="ad"/>
              <w:spacing w:before="0" w:beforeAutospacing="0" w:after="0" w:afterAutospacing="0" w:line="276" w:lineRule="auto"/>
              <w:ind w:left="141"/>
              <w:rPr>
                <w:color w:val="000000" w:themeColor="text1"/>
                <w:kern w:val="24"/>
                <w:sz w:val="18"/>
                <w:szCs w:val="18"/>
              </w:rPr>
            </w:pPr>
            <w:r w:rsidRPr="00CE6C44">
              <w:rPr>
                <w:rFonts w:eastAsia="Times New Roman"/>
                <w:color w:val="000000" w:themeColor="text1"/>
                <w:kern w:val="24"/>
                <w:sz w:val="18"/>
                <w:szCs w:val="18"/>
              </w:rPr>
              <w:t>Предоставление материалов в школьную газету о предметном месячнике</w:t>
            </w:r>
          </w:p>
        </w:tc>
      </w:tr>
      <w:tr w:rsidR="000A1B41" w:rsidTr="000A1B41">
        <w:trPr>
          <w:trHeight w:val="246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0A1B41" w:rsidTr="000A1B41">
        <w:trPr>
          <w:trHeight w:val="254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0A1B41" w:rsidTr="000A1B41">
        <w:trPr>
          <w:trHeight w:val="6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0A1B41" w:rsidTr="000A1B41">
        <w:trPr>
          <w:trHeight w:val="6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0A1B41" w:rsidTr="000A1B41">
        <w:trPr>
          <w:trHeight w:val="6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A1B41" w:rsidRPr="00C61703" w:rsidRDefault="000A1B41" w:rsidP="000A1B41">
            <w:pPr>
              <w:pStyle w:val="ad"/>
              <w:spacing w:before="0" w:beforeAutospacing="0" w:after="0" w:afterAutospacing="0" w:line="276" w:lineRule="auto"/>
              <w:jc w:val="both"/>
              <w:rPr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:rsidR="00601D78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Pr="00D776AF" w:rsidRDefault="00601D78" w:rsidP="00601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D78" w:rsidRDefault="00601D78" w:rsidP="00601D78">
      <w:pPr>
        <w:spacing w:after="0" w:line="240" w:lineRule="auto"/>
        <w:sectPr w:rsidR="00601D78" w:rsidSect="00601D78">
          <w:pgSz w:w="16838" w:h="11906" w:orient="landscape"/>
          <w:pgMar w:top="851" w:right="567" w:bottom="993" w:left="1134" w:header="709" w:footer="709" w:gutter="0"/>
          <w:cols w:space="708"/>
          <w:docGrid w:linePitch="360"/>
        </w:sectPr>
      </w:pPr>
    </w:p>
    <w:p w:rsidR="00601D78" w:rsidRPr="00FF44E8" w:rsidRDefault="00FF44E8" w:rsidP="00FF44E8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 w:rsidRPr="00FF44E8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BE6E48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F27F91" w:rsidRPr="000D459B" w:rsidRDefault="00F27F91" w:rsidP="000D459B">
      <w:pPr>
        <w:pStyle w:val="1"/>
        <w:spacing w:line="240" w:lineRule="auto"/>
        <w:rPr>
          <w:b/>
          <w:szCs w:val="28"/>
        </w:rPr>
      </w:pPr>
      <w:r w:rsidRPr="000D459B">
        <w:rPr>
          <w:b/>
          <w:szCs w:val="28"/>
        </w:rPr>
        <w:t xml:space="preserve">План проведения </w:t>
      </w:r>
      <w:r w:rsidR="00601D78" w:rsidRPr="00601D78">
        <w:rPr>
          <w:b/>
          <w:szCs w:val="28"/>
        </w:rPr>
        <w:t>предметного месячника</w:t>
      </w:r>
      <w:r w:rsidR="00601D78" w:rsidRPr="000D459B">
        <w:rPr>
          <w:szCs w:val="28"/>
        </w:rPr>
        <w:t xml:space="preserve">  </w:t>
      </w:r>
    </w:p>
    <w:p w:rsidR="00601D78" w:rsidRDefault="00601D78" w:rsidP="000D459B">
      <w:pPr>
        <w:spacing w:after="0" w:line="240" w:lineRule="auto"/>
        <w:ind w:right="-1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01D78" w:rsidRPr="00FF44E8" w:rsidRDefault="00FF44E8" w:rsidP="000D459B">
      <w:pPr>
        <w:spacing w:after="0" w:line="240" w:lineRule="auto"/>
        <w:ind w:right="-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F44E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Название ц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иклово</w:t>
      </w:r>
      <w:r w:rsidRPr="00FF44E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 объединения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____________________________________</w:t>
      </w:r>
    </w:p>
    <w:p w:rsidR="00F27F91" w:rsidRPr="000D459B" w:rsidRDefault="00F27F91" w:rsidP="000D459B">
      <w:pPr>
        <w:spacing w:after="0" w:line="240" w:lineRule="auto"/>
        <w:ind w:right="-1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Сроки проведения недели______________________________________</w:t>
      </w:r>
      <w:r w:rsidR="00E83423"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_________</w:t>
      </w:r>
      <w:r w:rsid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_____________</w:t>
      </w:r>
    </w:p>
    <w:p w:rsidR="00F27F91" w:rsidRPr="000D459B" w:rsidRDefault="00F27F91" w:rsidP="000D459B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Тема______________________________________________________________</w:t>
      </w:r>
    </w:p>
    <w:p w:rsidR="00F27F91" w:rsidRPr="000D459B" w:rsidRDefault="00F27F91" w:rsidP="000D459B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__________________________________________________________________</w:t>
      </w:r>
    </w:p>
    <w:p w:rsidR="00F27F91" w:rsidRPr="000D459B" w:rsidRDefault="00F27F91" w:rsidP="000D459B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Цель проведения недели____________________________________________________________</w:t>
      </w:r>
    </w:p>
    <w:p w:rsidR="00F27F91" w:rsidRPr="000D459B" w:rsidRDefault="00F27F91" w:rsidP="000D45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F27F91" w:rsidRPr="000D459B" w:rsidRDefault="00F27F91" w:rsidP="000D459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</w:pPr>
    </w:p>
    <w:p w:rsidR="00131489" w:rsidRPr="000D459B" w:rsidRDefault="00131489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985"/>
        <w:gridCol w:w="1026"/>
        <w:gridCol w:w="1667"/>
      </w:tblGrid>
      <w:tr w:rsidR="00F27F91" w:rsidRPr="000D459B" w:rsidTr="00BE6E48">
        <w:trPr>
          <w:cantSplit/>
          <w:trHeight w:val="71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91" w:rsidRPr="000D459B" w:rsidRDefault="00F27F91" w:rsidP="000D459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0D459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Ф.И.О.учителя</w:t>
            </w:r>
            <w:proofErr w:type="spellEnd"/>
            <w:r w:rsidRPr="000D459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BE6E4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D459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91" w:rsidRPr="000D459B" w:rsidRDefault="00BE6E48" w:rsidP="000D459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Ф</w:t>
            </w:r>
            <w:r w:rsidRPr="000D459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орма проведения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91" w:rsidRPr="000D459B" w:rsidRDefault="00F27F91" w:rsidP="000D459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D459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D459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F27F91" w:rsidRPr="000D459B" w:rsidTr="00BE6E48">
        <w:trPr>
          <w:cantSplit/>
          <w:trHeight w:val="42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27F91" w:rsidRPr="000D459B" w:rsidTr="00BE6E48">
        <w:trPr>
          <w:cantSplit/>
          <w:trHeight w:val="40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27F91" w:rsidRPr="000D459B" w:rsidTr="00BE6E48">
        <w:trPr>
          <w:cantSplit/>
          <w:trHeight w:val="42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27F91" w:rsidRPr="000D459B" w:rsidTr="00BE6E48">
        <w:trPr>
          <w:cantSplit/>
          <w:trHeight w:val="4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27F91" w:rsidRPr="000D459B" w:rsidTr="00BE6E48">
        <w:trPr>
          <w:cantSplit/>
          <w:trHeight w:val="53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27F91" w:rsidRPr="000D459B" w:rsidTr="00BE6E48">
        <w:trPr>
          <w:cantSplit/>
          <w:trHeight w:val="42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27F91" w:rsidRPr="000D459B" w:rsidTr="00BE6E48">
        <w:trPr>
          <w:cantSplit/>
          <w:trHeight w:val="41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27F91" w:rsidRPr="000D459B" w:rsidTr="00BE6E48">
        <w:trPr>
          <w:cantSplit/>
          <w:trHeight w:val="40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27F91" w:rsidRPr="000D459B" w:rsidTr="00BE6E48">
        <w:trPr>
          <w:cantSplit/>
          <w:trHeight w:val="42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27F91" w:rsidRPr="000D459B" w:rsidTr="00BE6E48">
        <w:trPr>
          <w:cantSplit/>
          <w:trHeight w:val="41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27F91" w:rsidRPr="000D459B" w:rsidTr="00BE6E48">
        <w:trPr>
          <w:cantSplit/>
          <w:trHeight w:val="41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27F91" w:rsidRPr="000D459B" w:rsidTr="00BE6E48">
        <w:trPr>
          <w:cantSplit/>
          <w:trHeight w:val="42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91" w:rsidRPr="000D459B" w:rsidRDefault="00F27F91" w:rsidP="000D459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131489" w:rsidRPr="000D459B" w:rsidRDefault="00131489" w:rsidP="000D45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D459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AD77AF" w:rsidRPr="000D459B" w:rsidRDefault="00AD77AF" w:rsidP="000D45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AD77AF" w:rsidRPr="000D459B" w:rsidRDefault="00AD77AF" w:rsidP="000D45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AD77AF" w:rsidRDefault="00AD77AF" w:rsidP="000D45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sectPr w:rsidR="00AD77AF" w:rsidSect="008B728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20" w:rsidRDefault="00064520" w:rsidP="00B12F27">
      <w:pPr>
        <w:spacing w:after="0" w:line="240" w:lineRule="auto"/>
      </w:pPr>
      <w:r>
        <w:separator/>
      </w:r>
    </w:p>
  </w:endnote>
  <w:endnote w:type="continuationSeparator" w:id="0">
    <w:p w:rsidR="00064520" w:rsidRDefault="00064520" w:rsidP="00B1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78" w:rsidRPr="00B12F27" w:rsidRDefault="00601D78">
    <w:pPr>
      <w:pStyle w:val="ab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20" w:rsidRDefault="00064520" w:rsidP="00B12F27">
      <w:pPr>
        <w:spacing w:after="0" w:line="240" w:lineRule="auto"/>
      </w:pPr>
      <w:r>
        <w:separator/>
      </w:r>
    </w:p>
  </w:footnote>
  <w:footnote w:type="continuationSeparator" w:id="0">
    <w:p w:rsidR="00064520" w:rsidRDefault="00064520" w:rsidP="00B12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4D4786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FDF23DE"/>
    <w:multiLevelType w:val="hybridMultilevel"/>
    <w:tmpl w:val="6D26C1E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C1B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3B3C3B"/>
    <w:multiLevelType w:val="hybridMultilevel"/>
    <w:tmpl w:val="E7740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846D5"/>
    <w:multiLevelType w:val="singleLevel"/>
    <w:tmpl w:val="AD3446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9CE7591"/>
    <w:multiLevelType w:val="hybridMultilevel"/>
    <w:tmpl w:val="2B68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3375C"/>
    <w:multiLevelType w:val="hybridMultilevel"/>
    <w:tmpl w:val="047A3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335D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34154761"/>
    <w:multiLevelType w:val="singleLevel"/>
    <w:tmpl w:val="AD3446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CB96D44"/>
    <w:multiLevelType w:val="hybridMultilevel"/>
    <w:tmpl w:val="90B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E147B"/>
    <w:multiLevelType w:val="hybridMultilevel"/>
    <w:tmpl w:val="BD88A1DA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7F5C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AC940F3"/>
    <w:multiLevelType w:val="hybridMultilevel"/>
    <w:tmpl w:val="02CA3A7C"/>
    <w:lvl w:ilvl="0" w:tplc="95DCB4B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BB342D"/>
    <w:multiLevelType w:val="multilevel"/>
    <w:tmpl w:val="38F6B5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num w:numId="1">
    <w:abstractNumId w:val="0"/>
  </w:num>
  <w:num w:numId="2">
    <w:abstractNumId w:val="13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8"/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7"/>
    <w:lvlOverride w:ilvl="0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1489"/>
    <w:rsid w:val="00064520"/>
    <w:rsid w:val="00086A8B"/>
    <w:rsid w:val="000A1B41"/>
    <w:rsid w:val="000D459B"/>
    <w:rsid w:val="00131489"/>
    <w:rsid w:val="00210F2B"/>
    <w:rsid w:val="00451A5D"/>
    <w:rsid w:val="00527A98"/>
    <w:rsid w:val="00583C76"/>
    <w:rsid w:val="0060181B"/>
    <w:rsid w:val="00601D78"/>
    <w:rsid w:val="007D78E7"/>
    <w:rsid w:val="008B728C"/>
    <w:rsid w:val="009A4EEB"/>
    <w:rsid w:val="00AD77AF"/>
    <w:rsid w:val="00AF71B5"/>
    <w:rsid w:val="00B12F27"/>
    <w:rsid w:val="00BE6E48"/>
    <w:rsid w:val="00CE6C44"/>
    <w:rsid w:val="00E83423"/>
    <w:rsid w:val="00EE65E5"/>
    <w:rsid w:val="00F27F91"/>
    <w:rsid w:val="00FC1A98"/>
    <w:rsid w:val="00FD27D8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5D"/>
  </w:style>
  <w:style w:type="paragraph" w:styleId="1">
    <w:name w:val="heading 1"/>
    <w:basedOn w:val="a"/>
    <w:next w:val="a"/>
    <w:link w:val="10"/>
    <w:qFormat/>
    <w:rsid w:val="00131489"/>
    <w:pPr>
      <w:keepNext/>
      <w:shd w:val="clear" w:color="auto" w:fill="FFFFFF"/>
      <w:snapToGrid w:val="0"/>
      <w:spacing w:after="0" w:line="242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131489"/>
    <w:pPr>
      <w:keepNext/>
      <w:shd w:val="clear" w:color="auto" w:fill="FFFFFF"/>
      <w:snapToGrid w:val="0"/>
      <w:spacing w:after="0" w:line="242" w:lineRule="auto"/>
      <w:jc w:val="both"/>
      <w:outlineLvl w:val="2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489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character" w:customStyle="1" w:styleId="31">
    <w:name w:val="Заголовок 3 Знак"/>
    <w:basedOn w:val="a0"/>
    <w:link w:val="30"/>
    <w:semiHidden/>
    <w:rsid w:val="00131489"/>
    <w:rPr>
      <w:rFonts w:ascii="Times New Roman" w:eastAsia="Times New Roman" w:hAnsi="Times New Roman" w:cs="Times New Roman"/>
      <w:i/>
      <w:color w:val="000000"/>
      <w:sz w:val="28"/>
      <w:szCs w:val="20"/>
      <w:shd w:val="clear" w:color="auto" w:fill="FFFFFF"/>
    </w:rPr>
  </w:style>
  <w:style w:type="table" w:styleId="a3">
    <w:name w:val="Table Grid"/>
    <w:basedOn w:val="a1"/>
    <w:uiPriority w:val="59"/>
    <w:rsid w:val="00131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semiHidden/>
    <w:unhideWhenUsed/>
    <w:qFormat/>
    <w:rsid w:val="00131489"/>
    <w:pPr>
      <w:shd w:val="clear" w:color="auto" w:fill="FFFFFF"/>
      <w:snapToGrid w:val="0"/>
      <w:spacing w:after="0" w:line="242" w:lineRule="auto"/>
      <w:jc w:val="center"/>
    </w:pPr>
    <w:rPr>
      <w:rFonts w:ascii="Times New Roman" w:eastAsia="Times New Roman" w:hAnsi="Times New Roman" w:cs="Times New Roman"/>
      <w:i/>
      <w:color w:val="000000"/>
      <w:sz w:val="28"/>
      <w:szCs w:val="20"/>
    </w:rPr>
  </w:style>
  <w:style w:type="paragraph" w:styleId="a5">
    <w:name w:val="List"/>
    <w:basedOn w:val="a"/>
    <w:semiHidden/>
    <w:unhideWhenUsed/>
    <w:rsid w:val="0013148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2"/>
    <w:basedOn w:val="a"/>
    <w:semiHidden/>
    <w:unhideWhenUsed/>
    <w:rsid w:val="0013148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Bullet 3"/>
    <w:basedOn w:val="a"/>
    <w:autoRedefine/>
    <w:semiHidden/>
    <w:unhideWhenUsed/>
    <w:rsid w:val="0013148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131489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7">
    <w:name w:val="Название Знак"/>
    <w:basedOn w:val="a0"/>
    <w:link w:val="a6"/>
    <w:rsid w:val="00131489"/>
    <w:rPr>
      <w:rFonts w:ascii="Arial" w:eastAsia="Times New Roman" w:hAnsi="Arial" w:cs="Times New Roman"/>
      <w:b/>
      <w:kern w:val="28"/>
      <w:sz w:val="32"/>
      <w:szCs w:val="20"/>
    </w:rPr>
  </w:style>
  <w:style w:type="paragraph" w:styleId="a8">
    <w:name w:val="List Paragraph"/>
    <w:basedOn w:val="a"/>
    <w:uiPriority w:val="34"/>
    <w:qFormat/>
    <w:rsid w:val="00AD77A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12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2F27"/>
  </w:style>
  <w:style w:type="paragraph" w:styleId="ab">
    <w:name w:val="footer"/>
    <w:basedOn w:val="a"/>
    <w:link w:val="ac"/>
    <w:uiPriority w:val="99"/>
    <w:semiHidden/>
    <w:unhideWhenUsed/>
    <w:rsid w:val="00B12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2F27"/>
  </w:style>
  <w:style w:type="paragraph" w:styleId="ad">
    <w:name w:val="Normal (Web)"/>
    <w:basedOn w:val="a"/>
    <w:uiPriority w:val="99"/>
    <w:unhideWhenUsed/>
    <w:rsid w:val="00601D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E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6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"НПК Буртехмаш"</Company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ККП</dc:creator>
  <cp:keywords/>
  <dc:description/>
  <cp:lastModifiedBy>User</cp:lastModifiedBy>
  <cp:revision>10</cp:revision>
  <cp:lastPrinted>2017-10-31T14:37:00Z</cp:lastPrinted>
  <dcterms:created xsi:type="dcterms:W3CDTF">2010-09-28T16:14:00Z</dcterms:created>
  <dcterms:modified xsi:type="dcterms:W3CDTF">2017-10-31T14:37:00Z</dcterms:modified>
</cp:coreProperties>
</file>