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37" w:rsidRPr="00B65321" w:rsidRDefault="00463237" w:rsidP="00691FF7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65321">
        <w:rPr>
          <w:rFonts w:ascii="Times New Roman" w:hAnsi="Times New Roman" w:cs="Times New Roman"/>
          <w:b/>
          <w:sz w:val="25"/>
          <w:szCs w:val="25"/>
        </w:rPr>
        <w:t>Комиссии управляющего совета</w:t>
      </w:r>
    </w:p>
    <w:p w:rsidR="00463237" w:rsidRPr="00B65321" w:rsidRDefault="0046323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b/>
          <w:sz w:val="25"/>
          <w:szCs w:val="25"/>
        </w:rPr>
        <w:t>Организационно – педагогическая</w:t>
      </w:r>
      <w:r w:rsidRPr="00B65321">
        <w:rPr>
          <w:rFonts w:ascii="Times New Roman" w:hAnsi="Times New Roman" w:cs="Times New Roman"/>
          <w:sz w:val="25"/>
          <w:szCs w:val="25"/>
        </w:rPr>
        <w:t>:</w:t>
      </w:r>
    </w:p>
    <w:p w:rsidR="00463237" w:rsidRPr="00B65321" w:rsidRDefault="00463237" w:rsidP="00463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Согласование учебного плана и плана учебно-воспитательной работы нс учебный год; участие в разработке совместно с администрацией школы программы развития.</w:t>
      </w:r>
    </w:p>
    <w:p w:rsidR="00463237" w:rsidRPr="00B65321" w:rsidRDefault="00463237" w:rsidP="00463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Участие в оценке качества материально- технического обеспечения образовательного процесса.</w:t>
      </w:r>
    </w:p>
    <w:p w:rsidR="00463237" w:rsidRPr="00B65321" w:rsidRDefault="00463237" w:rsidP="00463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 xml:space="preserve">Совместно с администрацией проведение периодического анализа текущей и итоговой успеваемости </w:t>
      </w:r>
      <w:proofErr w:type="gramStart"/>
      <w:r w:rsidRPr="00B65321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Pr="00B65321">
        <w:rPr>
          <w:rFonts w:ascii="Times New Roman" w:hAnsi="Times New Roman" w:cs="Times New Roman"/>
          <w:sz w:val="25"/>
          <w:szCs w:val="25"/>
        </w:rPr>
        <w:t>.</w:t>
      </w:r>
    </w:p>
    <w:p w:rsidR="00463237" w:rsidRPr="00B65321" w:rsidRDefault="00463237" w:rsidP="00691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 xml:space="preserve"> Подготовка школы в части благоустройства территории и совершенствования материально-технической базы.</w:t>
      </w:r>
    </w:p>
    <w:p w:rsidR="00463237" w:rsidRPr="00B65321" w:rsidRDefault="00463237" w:rsidP="00691FF7">
      <w:pPr>
        <w:rPr>
          <w:rFonts w:ascii="Times New Roman" w:hAnsi="Times New Roman" w:cs="Times New Roman"/>
          <w:b/>
          <w:sz w:val="25"/>
          <w:szCs w:val="25"/>
        </w:rPr>
      </w:pPr>
      <w:r w:rsidRPr="00B65321">
        <w:rPr>
          <w:rFonts w:ascii="Times New Roman" w:hAnsi="Times New Roman" w:cs="Times New Roman"/>
          <w:b/>
          <w:sz w:val="25"/>
          <w:szCs w:val="25"/>
        </w:rPr>
        <w:t>Социально-правовая:</w:t>
      </w:r>
    </w:p>
    <w:p w:rsidR="00463237" w:rsidRPr="00B65321" w:rsidRDefault="00463237" w:rsidP="00463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Разработка совместно с администрацией школы изменений в Устав и локальные акты в соответствии с новыми условиями.</w:t>
      </w:r>
    </w:p>
    <w:p w:rsidR="00463237" w:rsidRPr="00B65321" w:rsidRDefault="00463237" w:rsidP="00463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 xml:space="preserve">Осуществление </w:t>
      </w:r>
      <w:proofErr w:type="gramStart"/>
      <w:r w:rsidRPr="00B65321">
        <w:rPr>
          <w:rFonts w:ascii="Times New Roman" w:hAnsi="Times New Roman" w:cs="Times New Roman"/>
          <w:sz w:val="25"/>
          <w:szCs w:val="25"/>
        </w:rPr>
        <w:t>контроля соблюдения прав всех участников образовательного процесса</w:t>
      </w:r>
      <w:proofErr w:type="gramEnd"/>
      <w:r w:rsidRPr="00B65321">
        <w:rPr>
          <w:rFonts w:ascii="Times New Roman" w:hAnsi="Times New Roman" w:cs="Times New Roman"/>
          <w:sz w:val="25"/>
          <w:szCs w:val="25"/>
        </w:rPr>
        <w:t>.</w:t>
      </w:r>
    </w:p>
    <w:p w:rsidR="00463237" w:rsidRPr="00B65321" w:rsidRDefault="00463237" w:rsidP="00463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Подготовка предложений по разработке программы развития школы на очередной период.</w:t>
      </w:r>
    </w:p>
    <w:p w:rsidR="00463237" w:rsidRPr="00B65321" w:rsidRDefault="00463237" w:rsidP="00463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При необходимости совместно с администрацией школы рассмотрение случаев нарушений Устава, правил школьной жизни.</w:t>
      </w:r>
    </w:p>
    <w:p w:rsidR="00463237" w:rsidRPr="00B65321" w:rsidRDefault="00463237" w:rsidP="00463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Рассмотрение жалоб обучающихся, родителей,</w:t>
      </w:r>
      <w:r w:rsidR="00B65321">
        <w:rPr>
          <w:rFonts w:ascii="Times New Roman" w:hAnsi="Times New Roman" w:cs="Times New Roman"/>
          <w:sz w:val="25"/>
          <w:szCs w:val="25"/>
        </w:rPr>
        <w:t xml:space="preserve"> </w:t>
      </w:r>
      <w:r w:rsidRPr="00B65321">
        <w:rPr>
          <w:rFonts w:ascii="Times New Roman" w:hAnsi="Times New Roman" w:cs="Times New Roman"/>
          <w:sz w:val="25"/>
          <w:szCs w:val="25"/>
        </w:rPr>
        <w:t>учителей на нарушение их прав.</w:t>
      </w:r>
    </w:p>
    <w:p w:rsidR="00463237" w:rsidRPr="00B65321" w:rsidRDefault="00463237" w:rsidP="004632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 xml:space="preserve">Организация контроля соблюдения здоровых и безопасных </w:t>
      </w:r>
      <w:r w:rsidR="00B65321" w:rsidRPr="00B65321">
        <w:rPr>
          <w:rFonts w:ascii="Times New Roman" w:hAnsi="Times New Roman" w:cs="Times New Roman"/>
          <w:sz w:val="25"/>
          <w:szCs w:val="25"/>
        </w:rPr>
        <w:t>условий</w:t>
      </w:r>
      <w:r w:rsidRPr="00B65321">
        <w:rPr>
          <w:rFonts w:ascii="Times New Roman" w:hAnsi="Times New Roman" w:cs="Times New Roman"/>
          <w:sz w:val="25"/>
          <w:szCs w:val="25"/>
        </w:rPr>
        <w:t xml:space="preserve"> обучения и воспитания в школе.</w:t>
      </w:r>
    </w:p>
    <w:p w:rsidR="00691FF7" w:rsidRPr="00B65321" w:rsidRDefault="00463237" w:rsidP="00691F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 xml:space="preserve">Подготовка </w:t>
      </w:r>
      <w:r w:rsidR="00691FF7" w:rsidRPr="00B65321">
        <w:rPr>
          <w:rFonts w:ascii="Times New Roman" w:hAnsi="Times New Roman" w:cs="Times New Roman"/>
          <w:sz w:val="25"/>
          <w:szCs w:val="25"/>
        </w:rPr>
        <w:t>соответствующих</w:t>
      </w:r>
      <w:r w:rsidRPr="00B65321">
        <w:rPr>
          <w:rFonts w:ascii="Times New Roman" w:hAnsi="Times New Roman" w:cs="Times New Roman"/>
          <w:sz w:val="25"/>
          <w:szCs w:val="25"/>
        </w:rPr>
        <w:t xml:space="preserve"> разделов ежегодного отчета НС </w:t>
      </w:r>
      <w:proofErr w:type="gramStart"/>
      <w:r w:rsidRPr="00B65321">
        <w:rPr>
          <w:rFonts w:ascii="Times New Roman" w:hAnsi="Times New Roman" w:cs="Times New Roman"/>
          <w:sz w:val="25"/>
          <w:szCs w:val="25"/>
        </w:rPr>
        <w:t>перед</w:t>
      </w:r>
      <w:proofErr w:type="gramEnd"/>
      <w:r w:rsidRPr="00B65321">
        <w:rPr>
          <w:rFonts w:ascii="Times New Roman" w:hAnsi="Times New Roman" w:cs="Times New Roman"/>
          <w:sz w:val="25"/>
          <w:szCs w:val="25"/>
        </w:rPr>
        <w:t xml:space="preserve"> родителями и общественностью</w:t>
      </w:r>
      <w:r w:rsidR="00691FF7" w:rsidRPr="00B65321">
        <w:rPr>
          <w:rFonts w:ascii="Times New Roman" w:hAnsi="Times New Roman" w:cs="Times New Roman"/>
          <w:sz w:val="25"/>
          <w:szCs w:val="25"/>
        </w:rPr>
        <w:t>.</w:t>
      </w:r>
    </w:p>
    <w:p w:rsidR="00691FF7" w:rsidRPr="00B65321" w:rsidRDefault="00691FF7" w:rsidP="00691FF7">
      <w:pPr>
        <w:rPr>
          <w:rFonts w:ascii="Times New Roman" w:hAnsi="Times New Roman" w:cs="Times New Roman"/>
          <w:b/>
          <w:sz w:val="25"/>
          <w:szCs w:val="25"/>
        </w:rPr>
      </w:pPr>
      <w:r w:rsidRPr="00B65321">
        <w:rPr>
          <w:rFonts w:ascii="Times New Roman" w:hAnsi="Times New Roman" w:cs="Times New Roman"/>
          <w:b/>
          <w:sz w:val="25"/>
          <w:szCs w:val="25"/>
        </w:rPr>
        <w:t>Финансово-экономическая:</w:t>
      </w:r>
    </w:p>
    <w:p w:rsidR="00691FF7" w:rsidRPr="00B65321" w:rsidRDefault="00691FF7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1.Участие в составлени</w:t>
      </w:r>
      <w:r w:rsidR="00B65321">
        <w:rPr>
          <w:rFonts w:ascii="Times New Roman" w:hAnsi="Times New Roman" w:cs="Times New Roman"/>
          <w:sz w:val="25"/>
          <w:szCs w:val="25"/>
        </w:rPr>
        <w:t>и</w:t>
      </w:r>
      <w:r w:rsidRPr="00B65321">
        <w:rPr>
          <w:rFonts w:ascii="Times New Roman" w:hAnsi="Times New Roman" w:cs="Times New Roman"/>
          <w:sz w:val="25"/>
          <w:szCs w:val="25"/>
        </w:rPr>
        <w:t xml:space="preserve"> и </w:t>
      </w:r>
      <w:r w:rsidR="00B65321">
        <w:rPr>
          <w:rFonts w:ascii="Times New Roman" w:hAnsi="Times New Roman" w:cs="Times New Roman"/>
          <w:sz w:val="25"/>
          <w:szCs w:val="25"/>
        </w:rPr>
        <w:t xml:space="preserve">в </w:t>
      </w:r>
      <w:r w:rsidRPr="00B65321">
        <w:rPr>
          <w:rFonts w:ascii="Times New Roman" w:hAnsi="Times New Roman" w:cs="Times New Roman"/>
          <w:sz w:val="25"/>
          <w:szCs w:val="25"/>
        </w:rPr>
        <w:t>утверждении плана финансово-хозяйственной деятельности школы в соответствии с намеченными целями и  задачами.</w:t>
      </w:r>
    </w:p>
    <w:p w:rsidR="00C91216" w:rsidRPr="00B65321" w:rsidRDefault="00C91216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2. Осуществление контроля расходования бюджетных и внебюджетных средств, подготовка доклада о результатах контроля расходования средств.</w:t>
      </w:r>
    </w:p>
    <w:p w:rsidR="00B65321" w:rsidRDefault="00B65321" w:rsidP="00691FF7">
      <w:pPr>
        <w:rPr>
          <w:rFonts w:ascii="Times New Roman" w:hAnsi="Times New Roman" w:cs="Times New Roman"/>
          <w:b/>
          <w:sz w:val="25"/>
          <w:szCs w:val="25"/>
        </w:rPr>
      </w:pPr>
    </w:p>
    <w:p w:rsidR="00B65321" w:rsidRDefault="00B65321" w:rsidP="00691FF7">
      <w:pPr>
        <w:rPr>
          <w:rFonts w:ascii="Times New Roman" w:hAnsi="Times New Roman" w:cs="Times New Roman"/>
          <w:b/>
          <w:sz w:val="25"/>
          <w:szCs w:val="25"/>
        </w:rPr>
      </w:pPr>
    </w:p>
    <w:p w:rsidR="00B65321" w:rsidRDefault="00B65321" w:rsidP="00691FF7">
      <w:pPr>
        <w:rPr>
          <w:rFonts w:ascii="Times New Roman" w:hAnsi="Times New Roman" w:cs="Times New Roman"/>
          <w:b/>
          <w:sz w:val="25"/>
          <w:szCs w:val="25"/>
        </w:rPr>
      </w:pPr>
    </w:p>
    <w:p w:rsidR="00B65321" w:rsidRDefault="00B65321" w:rsidP="00691FF7">
      <w:pPr>
        <w:rPr>
          <w:rFonts w:ascii="Times New Roman" w:hAnsi="Times New Roman" w:cs="Times New Roman"/>
          <w:b/>
          <w:sz w:val="25"/>
          <w:szCs w:val="25"/>
        </w:rPr>
      </w:pPr>
    </w:p>
    <w:p w:rsidR="00B65321" w:rsidRDefault="00B65321" w:rsidP="00691FF7">
      <w:pPr>
        <w:rPr>
          <w:rFonts w:ascii="Times New Roman" w:hAnsi="Times New Roman" w:cs="Times New Roman"/>
          <w:b/>
          <w:sz w:val="25"/>
          <w:szCs w:val="25"/>
        </w:rPr>
      </w:pPr>
    </w:p>
    <w:p w:rsidR="00B65321" w:rsidRDefault="00B65321" w:rsidP="00691FF7">
      <w:pPr>
        <w:rPr>
          <w:rFonts w:ascii="Times New Roman" w:hAnsi="Times New Roman" w:cs="Times New Roman"/>
          <w:b/>
          <w:sz w:val="25"/>
          <w:szCs w:val="25"/>
        </w:rPr>
      </w:pPr>
    </w:p>
    <w:p w:rsidR="00C91216" w:rsidRPr="00B65321" w:rsidRDefault="00C91216" w:rsidP="00691FF7">
      <w:pPr>
        <w:rPr>
          <w:rFonts w:ascii="Times New Roman" w:hAnsi="Times New Roman" w:cs="Times New Roman"/>
          <w:b/>
          <w:sz w:val="25"/>
          <w:szCs w:val="25"/>
        </w:rPr>
      </w:pPr>
      <w:r w:rsidRPr="00B65321">
        <w:rPr>
          <w:rFonts w:ascii="Times New Roman" w:hAnsi="Times New Roman" w:cs="Times New Roman"/>
          <w:b/>
          <w:sz w:val="25"/>
          <w:szCs w:val="25"/>
        </w:rPr>
        <w:lastRenderedPageBreak/>
        <w:t>Представители трудового коллектива:</w:t>
      </w:r>
    </w:p>
    <w:p w:rsidR="00C91216" w:rsidRPr="00B65321" w:rsidRDefault="002A2BED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Пасичник И.Б.</w:t>
      </w:r>
    </w:p>
    <w:p w:rsidR="002A2BED" w:rsidRPr="00B65321" w:rsidRDefault="002A2BED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Бирюк Л.А.</w:t>
      </w:r>
    </w:p>
    <w:p w:rsidR="002A2BED" w:rsidRPr="00B65321" w:rsidRDefault="002A2BED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Свириденко Ю.А.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  <w:proofErr w:type="spellStart"/>
      <w:r w:rsidRPr="00B65321">
        <w:rPr>
          <w:rFonts w:ascii="Times New Roman" w:hAnsi="Times New Roman" w:cs="Times New Roman"/>
          <w:sz w:val="25"/>
          <w:szCs w:val="25"/>
        </w:rPr>
        <w:t>Далишнева</w:t>
      </w:r>
      <w:proofErr w:type="spellEnd"/>
      <w:r w:rsidRPr="00B65321">
        <w:rPr>
          <w:rFonts w:ascii="Times New Roman" w:hAnsi="Times New Roman" w:cs="Times New Roman"/>
          <w:sz w:val="25"/>
          <w:szCs w:val="25"/>
        </w:rPr>
        <w:t xml:space="preserve"> Н.А. 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Сидоренкова Г.И.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Чирухина Н.Н.</w:t>
      </w:r>
    </w:p>
    <w:p w:rsidR="00B65321" w:rsidRPr="00B65321" w:rsidRDefault="00B65321" w:rsidP="00691FF7">
      <w:pPr>
        <w:rPr>
          <w:rFonts w:ascii="Times New Roman" w:hAnsi="Times New Roman" w:cs="Times New Roman"/>
          <w:b/>
          <w:sz w:val="25"/>
          <w:szCs w:val="25"/>
        </w:rPr>
      </w:pPr>
      <w:r w:rsidRPr="00B65321">
        <w:rPr>
          <w:rFonts w:ascii="Times New Roman" w:hAnsi="Times New Roman" w:cs="Times New Roman"/>
          <w:b/>
          <w:sz w:val="25"/>
          <w:szCs w:val="25"/>
        </w:rPr>
        <w:t>Представители из числа родителей: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Фрампольский Валерий Аркадьевич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Дворовая Светлана Алексеевна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Якушина Светлана Ивановна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  <w:r w:rsidRPr="00B65321">
        <w:rPr>
          <w:rFonts w:ascii="Times New Roman" w:hAnsi="Times New Roman" w:cs="Times New Roman"/>
          <w:sz w:val="25"/>
          <w:szCs w:val="25"/>
        </w:rPr>
        <w:t>Черемных Елена Юрьевна</w:t>
      </w:r>
    </w:p>
    <w:p w:rsidR="00B65321" w:rsidRPr="00B65321" w:rsidRDefault="00B65321" w:rsidP="00691FF7">
      <w:pPr>
        <w:rPr>
          <w:rFonts w:ascii="Times New Roman" w:hAnsi="Times New Roman" w:cs="Times New Roman"/>
          <w:b/>
          <w:sz w:val="25"/>
          <w:szCs w:val="25"/>
        </w:rPr>
      </w:pPr>
      <w:r w:rsidRPr="00B65321">
        <w:rPr>
          <w:rFonts w:ascii="Times New Roman" w:hAnsi="Times New Roman" w:cs="Times New Roman"/>
          <w:b/>
          <w:sz w:val="25"/>
          <w:szCs w:val="25"/>
        </w:rPr>
        <w:t>Представители из числа учащихся: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  <w:proofErr w:type="spellStart"/>
      <w:r w:rsidRPr="00B65321">
        <w:rPr>
          <w:rFonts w:ascii="Times New Roman" w:hAnsi="Times New Roman" w:cs="Times New Roman"/>
          <w:sz w:val="25"/>
          <w:szCs w:val="25"/>
        </w:rPr>
        <w:t>Гортикова</w:t>
      </w:r>
      <w:proofErr w:type="spellEnd"/>
      <w:r w:rsidRPr="00B65321">
        <w:rPr>
          <w:rFonts w:ascii="Times New Roman" w:hAnsi="Times New Roman" w:cs="Times New Roman"/>
          <w:sz w:val="25"/>
          <w:szCs w:val="25"/>
        </w:rPr>
        <w:t xml:space="preserve"> Алина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  <w:proofErr w:type="spellStart"/>
      <w:r w:rsidRPr="00B65321">
        <w:rPr>
          <w:rFonts w:ascii="Times New Roman" w:hAnsi="Times New Roman" w:cs="Times New Roman"/>
          <w:sz w:val="25"/>
          <w:szCs w:val="25"/>
        </w:rPr>
        <w:t>Садохина</w:t>
      </w:r>
      <w:proofErr w:type="spellEnd"/>
      <w:r w:rsidRPr="00B65321">
        <w:rPr>
          <w:rFonts w:ascii="Times New Roman" w:hAnsi="Times New Roman" w:cs="Times New Roman"/>
          <w:sz w:val="25"/>
          <w:szCs w:val="25"/>
        </w:rPr>
        <w:t xml:space="preserve">  Анастасия</w:t>
      </w:r>
    </w:p>
    <w:p w:rsidR="00B65321" w:rsidRPr="00B65321" w:rsidRDefault="00B65321" w:rsidP="00691FF7">
      <w:pPr>
        <w:rPr>
          <w:rFonts w:ascii="Times New Roman" w:hAnsi="Times New Roman" w:cs="Times New Roman"/>
          <w:sz w:val="25"/>
          <w:szCs w:val="25"/>
        </w:rPr>
      </w:pPr>
    </w:p>
    <w:p w:rsidR="00B65321" w:rsidRPr="00B65321" w:rsidRDefault="00B65321" w:rsidP="00691FF7">
      <w:pPr>
        <w:rPr>
          <w:rFonts w:ascii="Times New Roman" w:hAnsi="Times New Roman" w:cs="Times New Roman"/>
          <w:b/>
          <w:sz w:val="25"/>
          <w:szCs w:val="25"/>
        </w:rPr>
      </w:pPr>
    </w:p>
    <w:sectPr w:rsidR="00B65321" w:rsidRPr="00B65321" w:rsidSect="00B653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4261"/>
    <w:multiLevelType w:val="hybridMultilevel"/>
    <w:tmpl w:val="6430DFF4"/>
    <w:lvl w:ilvl="0" w:tplc="F880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200EBC"/>
    <w:multiLevelType w:val="hybridMultilevel"/>
    <w:tmpl w:val="20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3237"/>
    <w:rsid w:val="00036129"/>
    <w:rsid w:val="002A2BED"/>
    <w:rsid w:val="00463237"/>
    <w:rsid w:val="00691FF7"/>
    <w:rsid w:val="00B65321"/>
    <w:rsid w:val="00C9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№95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</dc:creator>
  <cp:keywords/>
  <dc:description/>
  <cp:lastModifiedBy>Хоменко</cp:lastModifiedBy>
  <cp:revision>2</cp:revision>
  <dcterms:created xsi:type="dcterms:W3CDTF">2020-08-03T05:47:00Z</dcterms:created>
  <dcterms:modified xsi:type="dcterms:W3CDTF">2020-08-03T08:17:00Z</dcterms:modified>
</cp:coreProperties>
</file>