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5B9" w:rsidRDefault="00F37D1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20320</wp:posOffset>
            </wp:positionH>
            <wp:positionV relativeFrom="margin">
              <wp:posOffset>-646430</wp:posOffset>
            </wp:positionV>
            <wp:extent cx="2954655" cy="3171190"/>
            <wp:effectExtent l="19050" t="0" r="0" b="0"/>
            <wp:wrapSquare wrapText="bothSides"/>
            <wp:docPr id="1" name="Рисунок 1" descr="C:\Users\домашний\AppData\Local\Microsoft\Windows\Temporary Internet Files\Content.Word\урок с казаком-наставник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ашний\AppData\Local\Microsoft\Windows\Temporary Internet Files\Content.Word\урок с казаком-наставником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655" cy="317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37D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13.09 прошел урок с казаком-наставником                           (</w:t>
      </w:r>
      <w:proofErr w:type="spellStart"/>
      <w:r w:rsidRPr="00F37D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Заболотним</w:t>
      </w:r>
      <w:proofErr w:type="spellEnd"/>
      <w:r w:rsidRPr="00F37D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Олегом Сергеевичем) по теме «</w:t>
      </w:r>
      <w:proofErr w:type="spellStart"/>
      <w:r w:rsidRPr="00F37D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Историия</w:t>
      </w:r>
      <w:proofErr w:type="spellEnd"/>
      <w:r w:rsidRPr="00F37D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возникновения казачества»</w:t>
      </w:r>
    </w:p>
    <w:p w:rsidR="00F37D17" w:rsidRDefault="00F37D1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37D17" w:rsidRDefault="00F37D1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37D17" w:rsidRDefault="00F37D1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37D17" w:rsidRDefault="00F37D1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37D17" w:rsidRDefault="00F37D1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37D17" w:rsidRDefault="00F37D1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37D17" w:rsidRDefault="00F37D17" w:rsidP="00F37D17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A3952">
        <w:rPr>
          <w:rFonts w:ascii="Times New Roman" w:hAnsi="Times New Roman" w:cs="Times New Roman"/>
          <w:sz w:val="28"/>
          <w:szCs w:val="28"/>
        </w:rPr>
        <w:t xml:space="preserve">12.03.2020 ученики 3 «В» класса  МБОУ СОШ №95 </w:t>
      </w:r>
      <w:r>
        <w:rPr>
          <w:rFonts w:ascii="Times New Roman" w:hAnsi="Times New Roman" w:cs="Times New Roman"/>
          <w:sz w:val="28"/>
          <w:szCs w:val="28"/>
        </w:rPr>
        <w:t xml:space="preserve">побывали на </w:t>
      </w:r>
      <w:r w:rsidRPr="00EA3952">
        <w:rPr>
          <w:rFonts w:ascii="Times New Roman" w:hAnsi="Times New Roman" w:cs="Times New Roman"/>
          <w:sz w:val="28"/>
          <w:szCs w:val="28"/>
        </w:rPr>
        <w:t xml:space="preserve"> театрализованн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A3952">
        <w:rPr>
          <w:rFonts w:ascii="Times New Roman" w:hAnsi="Times New Roman" w:cs="Times New Roman"/>
          <w:sz w:val="28"/>
          <w:szCs w:val="28"/>
        </w:rPr>
        <w:t xml:space="preserve"> экскурси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A3952">
        <w:rPr>
          <w:rFonts w:ascii="Times New Roman" w:hAnsi="Times New Roman" w:cs="Times New Roman"/>
          <w:sz w:val="28"/>
          <w:szCs w:val="28"/>
        </w:rPr>
        <w:t xml:space="preserve"> по традициям и обычаям кубанского казачества в </w:t>
      </w:r>
      <w:r w:rsidRPr="00EA3952">
        <w:rPr>
          <w:rFonts w:ascii="Times New Roman" w:hAnsi="Times New Roman" w:cs="Times New Roman"/>
          <w:color w:val="000000"/>
          <w:sz w:val="28"/>
          <w:szCs w:val="28"/>
        </w:rPr>
        <w:t>Краснодарск</w:t>
      </w:r>
      <w:r w:rsidRPr="00EA3952">
        <w:rPr>
          <w:rFonts w:ascii="Times New Roman" w:hAnsi="Times New Roman" w:cs="Times New Roman"/>
          <w:bCs/>
          <w:color w:val="000000"/>
          <w:sz w:val="28"/>
          <w:szCs w:val="28"/>
        </w:rPr>
        <w:t>ом</w:t>
      </w:r>
      <w:r w:rsidRPr="00EA3952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</w:t>
      </w:r>
      <w:r w:rsidRPr="00EA3952">
        <w:rPr>
          <w:rFonts w:ascii="Times New Roman" w:hAnsi="Times New Roman" w:cs="Times New Roman"/>
          <w:bCs/>
          <w:color w:val="000000"/>
          <w:sz w:val="28"/>
          <w:szCs w:val="28"/>
        </w:rPr>
        <w:t>ом</w:t>
      </w:r>
      <w:r w:rsidRPr="00EA3952">
        <w:rPr>
          <w:rFonts w:ascii="Times New Roman" w:hAnsi="Times New Roman" w:cs="Times New Roman"/>
          <w:color w:val="000000"/>
          <w:sz w:val="28"/>
          <w:szCs w:val="28"/>
        </w:rPr>
        <w:t xml:space="preserve"> историко-археологическ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EA3952">
        <w:rPr>
          <w:rFonts w:ascii="Times New Roman" w:hAnsi="Times New Roman" w:cs="Times New Roman"/>
          <w:color w:val="000000"/>
          <w:sz w:val="28"/>
          <w:szCs w:val="28"/>
        </w:rPr>
        <w:t xml:space="preserve"> музе</w:t>
      </w:r>
      <w:r w:rsidRPr="00EA3952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EA3952">
        <w:rPr>
          <w:rFonts w:ascii="Times New Roman" w:hAnsi="Times New Roman" w:cs="Times New Roman"/>
          <w:color w:val="000000"/>
          <w:sz w:val="28"/>
          <w:szCs w:val="28"/>
        </w:rPr>
        <w:t>-заповедник</w:t>
      </w:r>
      <w:r w:rsidRPr="00EA3952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EA3952">
        <w:rPr>
          <w:rFonts w:ascii="Times New Roman" w:hAnsi="Times New Roman" w:cs="Times New Roman"/>
          <w:color w:val="000000"/>
          <w:sz w:val="28"/>
          <w:szCs w:val="28"/>
        </w:rPr>
        <w:t xml:space="preserve"> им. Е.Д.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3952">
        <w:rPr>
          <w:rFonts w:ascii="Times New Roman" w:hAnsi="Times New Roman" w:cs="Times New Roman"/>
          <w:color w:val="000000"/>
          <w:sz w:val="28"/>
          <w:szCs w:val="28"/>
        </w:rPr>
        <w:t>Фелицына</w:t>
      </w:r>
      <w:proofErr w:type="spellEnd"/>
      <w:r w:rsidRPr="00EA395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Ребята узнали много интересного о том, как провожали молодого казака на службу. </w:t>
      </w:r>
    </w:p>
    <w:p w:rsidR="00F37D17" w:rsidRDefault="00F37D17" w:rsidP="00F37D17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После увлекательной экскурсии казачата встретились с Иоанном Вороновым (протоиереем Свято-Сергиевского храма), духовным наставником этого класса, и посетили храм Благовещения Пресвятой Богородицы. Дети познакомились с историей храма, увидели, как идет его восстановление, познакомились с отцом Сергием. Особый интерес вызвала фреска, ранее украшающая алтарь.</w:t>
      </w:r>
      <w:bookmarkStart w:id="0" w:name="_GoBack"/>
      <w:bookmarkEnd w:id="0"/>
    </w:p>
    <w:p w:rsidR="00F37D17" w:rsidRDefault="00F37D17" w:rsidP="00F37D17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37D17" w:rsidRPr="00F37D17" w:rsidRDefault="00F37D17" w:rsidP="00F37D1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799649" cy="3048000"/>
            <wp:effectExtent l="19050" t="0" r="0" b="0"/>
            <wp:docPr id="4" name="Рисунок 4" descr="C:\Users\домашний\AppData\Local\Microsoft\Windows\Temporary Internet Files\Content.Word\IMG_8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омашний\AppData\Local\Microsoft\Windows\Temporary Internet Files\Content.Word\IMG_87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9649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noProof/>
          <w:lang w:eastAsia="ru-RU"/>
        </w:rPr>
        <w:drawing>
          <wp:inline distT="0" distB="0" distL="0" distR="0">
            <wp:extent cx="2387965" cy="3119487"/>
            <wp:effectExtent l="19050" t="0" r="0" b="0"/>
            <wp:docPr id="7" name="Рисунок 7" descr="C:\Users\домашний\AppData\Local\Microsoft\Windows\Temporary Internet Files\Content.Word\IMG_8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омашний\AppData\Local\Microsoft\Windows\Temporary Internet Files\Content.Word\IMG_87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529" cy="3121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7D17" w:rsidRPr="00F37D17" w:rsidSect="00F37D17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37D17"/>
    <w:rsid w:val="00C355B9"/>
    <w:rsid w:val="00F37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7D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704</Characters>
  <Application>Microsoft Office Word</Application>
  <DocSecurity>0</DocSecurity>
  <Lines>5</Lines>
  <Paragraphs>1</Paragraphs>
  <ScaleCrop>false</ScaleCrop>
  <Company>SPecialiST RePack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2</cp:revision>
  <dcterms:created xsi:type="dcterms:W3CDTF">2020-05-27T19:51:00Z</dcterms:created>
  <dcterms:modified xsi:type="dcterms:W3CDTF">2020-05-27T20:00:00Z</dcterms:modified>
</cp:coreProperties>
</file>