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A8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Будни </w:t>
      </w:r>
      <w:r w:rsidR="000C19D5">
        <w:rPr>
          <w:rFonts w:ascii="Times New Roman" w:hAnsi="Times New Roman" w:cs="Times New Roman"/>
          <w:sz w:val="28"/>
          <w:szCs w:val="28"/>
        </w:rPr>
        <w:t xml:space="preserve">летней спортивной </w:t>
      </w:r>
      <w:r>
        <w:rPr>
          <w:rFonts w:ascii="Times New Roman" w:hAnsi="Times New Roman" w:cs="Times New Roman"/>
          <w:sz w:val="28"/>
          <w:szCs w:val="28"/>
        </w:rPr>
        <w:t>площадки</w:t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дети могут пострелять из лука в мишень.</w:t>
      </w:r>
      <w:r w:rsidR="000C19D5">
        <w:rPr>
          <w:rFonts w:ascii="Times New Roman" w:hAnsi="Times New Roman" w:cs="Times New Roman"/>
          <w:sz w:val="28"/>
          <w:szCs w:val="28"/>
        </w:rPr>
        <w:t xml:space="preserve"> После игр с мячом это здорово!</w:t>
      </w:r>
      <w:bookmarkStart w:id="0" w:name="_GoBack"/>
      <w:bookmarkEnd w:id="0"/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8763" cy="3832002"/>
            <wp:effectExtent l="0" t="0" r="0" b="0"/>
            <wp:docPr id="1" name="Рисунок 1" descr="I:\Новая папка (5)\P_20190625_18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5)\P_20190625_18044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521" cy="383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2" name="Рисунок 2" descr="I:\Новая папка (5)\P_20190625_18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ая папка (5)\P_20190625_18222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3" name="Рисунок 3" descr="I:\Новая папка (5)\P_20190624_1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5)\P_20190624_18273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4" name="Рисунок 4" descr="I:\Новая папка (5)\P_20190625_1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5)\P_20190625_1802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0560" cy="3951203"/>
            <wp:effectExtent l="0" t="0" r="8890" b="0"/>
            <wp:docPr id="5" name="Рисунок 5" descr="I:\Новая папка (5)\P_20190625_1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5)\P_20190625_1803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Кубанского казачьего войска делится опытом.</w:t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6" name="Рисунок 6" descr="I:\Новая папка (5)\P_20190621_18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овая папка (5)\P_20190621_18505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на личное первенство.</w:t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7" name="Рисунок 7" descr="I:\Новая папка (5)\P_20190621_18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овая папка (5)\P_20190621_18515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легли стрелы!</w:t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8" name="Рисунок 8" descr="I:\Новая папка (5)\P_20190621_1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 (5)\P_20190621_1902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победителей. Судейская коллегия из родительского актива.</w:t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8D2A96" w:rsidRDefault="008D2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3951203"/>
            <wp:effectExtent l="0" t="0" r="8890" b="0"/>
            <wp:docPr id="9" name="Рисунок 9" descr="I:\Новая папка (5)\P_20190621_1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 (5)\P_20190621_19031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1D" w:rsidRDefault="0011681D">
      <w:pPr>
        <w:rPr>
          <w:rFonts w:ascii="Times New Roman" w:hAnsi="Times New Roman" w:cs="Times New Roman"/>
          <w:sz w:val="28"/>
          <w:szCs w:val="28"/>
        </w:rPr>
      </w:pPr>
    </w:p>
    <w:p w:rsidR="0011681D" w:rsidRPr="008D2A96" w:rsidRDefault="00116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Довольны не только победители!</w:t>
      </w:r>
    </w:p>
    <w:sectPr w:rsidR="0011681D" w:rsidRPr="008D2A96" w:rsidSect="005B6B61">
      <w:pgSz w:w="11906" w:h="16838"/>
      <w:pgMar w:top="567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28"/>
    <w:rsid w:val="000C19D5"/>
    <w:rsid w:val="000E021B"/>
    <w:rsid w:val="0011681D"/>
    <w:rsid w:val="005B6B61"/>
    <w:rsid w:val="00664D09"/>
    <w:rsid w:val="00697EF9"/>
    <w:rsid w:val="008149EC"/>
    <w:rsid w:val="008D2A96"/>
    <w:rsid w:val="00F9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2</cp:revision>
  <dcterms:created xsi:type="dcterms:W3CDTF">2019-06-27T10:19:00Z</dcterms:created>
  <dcterms:modified xsi:type="dcterms:W3CDTF">2019-06-27T10:19:00Z</dcterms:modified>
</cp:coreProperties>
</file>